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7E1B" w:rsidRPr="0084004B" w:rsidRDefault="00AF6B84">
      <w:pPr>
        <w:spacing w:after="0" w:line="408" w:lineRule="auto"/>
        <w:ind w:left="120"/>
        <w:jc w:val="center"/>
        <w:rPr>
          <w:lang w:val="ru-RU"/>
        </w:rPr>
      </w:pPr>
      <w:bookmarkStart w:id="0" w:name="block-12618329"/>
      <w:r w:rsidRPr="0084004B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467E1B" w:rsidRPr="0084004B" w:rsidRDefault="00AF6B84">
      <w:pPr>
        <w:spacing w:after="0" w:line="408" w:lineRule="auto"/>
        <w:ind w:left="120"/>
        <w:jc w:val="center"/>
        <w:rPr>
          <w:lang w:val="ru-RU"/>
        </w:rPr>
      </w:pPr>
      <w:r w:rsidRPr="0084004B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c6077dab-9925-4774-bff8-633c408d96f7"/>
      <w:r w:rsidRPr="0084004B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Республики Мордовия</w:t>
      </w:r>
      <w:bookmarkEnd w:id="1"/>
      <w:r w:rsidRPr="0084004B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467E1B" w:rsidRPr="0084004B" w:rsidRDefault="00AF6B84">
      <w:pPr>
        <w:spacing w:after="0" w:line="408" w:lineRule="auto"/>
        <w:ind w:left="120"/>
        <w:jc w:val="center"/>
        <w:rPr>
          <w:lang w:val="ru-RU"/>
        </w:rPr>
      </w:pPr>
      <w:r w:rsidRPr="0084004B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788ae511-f951-4a39-a96d-32e07689f645"/>
      <w:r w:rsidRPr="0084004B">
        <w:rPr>
          <w:rFonts w:ascii="Times New Roman" w:hAnsi="Times New Roman"/>
          <w:b/>
          <w:color w:val="000000"/>
          <w:sz w:val="28"/>
          <w:lang w:val="ru-RU"/>
        </w:rPr>
        <w:t>Ковылкинский муниципальный район РМ</w:t>
      </w:r>
      <w:bookmarkEnd w:id="2"/>
      <w:r w:rsidRPr="0084004B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84004B">
        <w:rPr>
          <w:rFonts w:ascii="Times New Roman" w:hAnsi="Times New Roman"/>
          <w:color w:val="000000"/>
          <w:sz w:val="28"/>
          <w:lang w:val="ru-RU"/>
        </w:rPr>
        <w:t>​</w:t>
      </w:r>
    </w:p>
    <w:p w:rsidR="00467E1B" w:rsidRPr="0084004B" w:rsidRDefault="00AF6B84">
      <w:pPr>
        <w:spacing w:after="0" w:line="408" w:lineRule="auto"/>
        <w:ind w:left="120"/>
        <w:jc w:val="center"/>
        <w:rPr>
          <w:lang w:val="ru-RU"/>
        </w:rPr>
      </w:pPr>
      <w:r w:rsidRPr="0084004B">
        <w:rPr>
          <w:rFonts w:ascii="Times New Roman" w:hAnsi="Times New Roman"/>
          <w:b/>
          <w:color w:val="000000"/>
          <w:sz w:val="28"/>
          <w:lang w:val="ru-RU"/>
        </w:rPr>
        <w:t>МБОУ "Ковылкинская СОШ №2"</w:t>
      </w:r>
    </w:p>
    <w:p w:rsidR="00467E1B" w:rsidRPr="0084004B" w:rsidRDefault="00467E1B">
      <w:pPr>
        <w:spacing w:after="0"/>
        <w:ind w:left="120"/>
        <w:rPr>
          <w:lang w:val="ru-RU"/>
        </w:rPr>
      </w:pPr>
    </w:p>
    <w:p w:rsidR="00467E1B" w:rsidRPr="0084004B" w:rsidRDefault="00467E1B">
      <w:pPr>
        <w:spacing w:after="0"/>
        <w:ind w:left="120"/>
        <w:rPr>
          <w:lang w:val="ru-RU"/>
        </w:rPr>
      </w:pPr>
    </w:p>
    <w:p w:rsidR="00467E1B" w:rsidRPr="0084004B" w:rsidRDefault="00467E1B">
      <w:pPr>
        <w:spacing w:after="0"/>
        <w:ind w:left="120"/>
        <w:rPr>
          <w:lang w:val="ru-RU"/>
        </w:rPr>
      </w:pPr>
    </w:p>
    <w:p w:rsidR="00467E1B" w:rsidRPr="0084004B" w:rsidRDefault="00467E1B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AF6B84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AF6B84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4E6975" w:rsidRDefault="00AF6B84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AF6B84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Акамеева О.А.</w:t>
            </w:r>
          </w:p>
          <w:p w:rsidR="004E6975" w:rsidRDefault="00AF6B84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C94DE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AF6B84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AF6B84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4E6975" w:rsidRDefault="00AF6B84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AF6B84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Никулина Т.В.</w:t>
            </w:r>
          </w:p>
          <w:p w:rsidR="004E6975" w:rsidRDefault="00AF6B84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C94DE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AF6B84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AF6B84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AF6B84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AF6B84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Горбунова О.Г.</w:t>
            </w:r>
          </w:p>
          <w:p w:rsidR="000E6D86" w:rsidRDefault="00AF6B84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C94DE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467E1B" w:rsidRDefault="00467E1B">
      <w:pPr>
        <w:spacing w:after="0"/>
        <w:ind w:left="120"/>
      </w:pPr>
    </w:p>
    <w:p w:rsidR="00467E1B" w:rsidRPr="008749B0" w:rsidRDefault="00AF6B84">
      <w:pPr>
        <w:spacing w:after="0"/>
        <w:ind w:left="120"/>
        <w:rPr>
          <w:lang w:val="ru-RU"/>
        </w:rPr>
      </w:pPr>
      <w:r w:rsidRPr="008749B0">
        <w:rPr>
          <w:rFonts w:ascii="Times New Roman" w:hAnsi="Times New Roman"/>
          <w:color w:val="000000"/>
          <w:sz w:val="28"/>
          <w:lang w:val="ru-RU"/>
        </w:rPr>
        <w:t>‌</w:t>
      </w:r>
    </w:p>
    <w:p w:rsidR="00467E1B" w:rsidRPr="008749B0" w:rsidRDefault="00467E1B">
      <w:pPr>
        <w:spacing w:after="0"/>
        <w:ind w:left="120"/>
        <w:rPr>
          <w:lang w:val="ru-RU"/>
        </w:rPr>
      </w:pPr>
    </w:p>
    <w:p w:rsidR="00467E1B" w:rsidRPr="008749B0" w:rsidRDefault="00467E1B">
      <w:pPr>
        <w:spacing w:after="0"/>
        <w:ind w:left="120"/>
        <w:rPr>
          <w:lang w:val="ru-RU"/>
        </w:rPr>
      </w:pPr>
    </w:p>
    <w:p w:rsidR="00467E1B" w:rsidRPr="008749B0" w:rsidRDefault="00467E1B">
      <w:pPr>
        <w:spacing w:after="0"/>
        <w:ind w:left="120"/>
        <w:rPr>
          <w:lang w:val="ru-RU"/>
        </w:rPr>
      </w:pPr>
    </w:p>
    <w:p w:rsidR="00467E1B" w:rsidRPr="008749B0" w:rsidRDefault="00AF6B84">
      <w:pPr>
        <w:spacing w:after="0" w:line="408" w:lineRule="auto"/>
        <w:ind w:left="120"/>
        <w:jc w:val="center"/>
        <w:rPr>
          <w:lang w:val="ru-RU"/>
        </w:rPr>
      </w:pPr>
      <w:r w:rsidRPr="008749B0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467E1B" w:rsidRPr="008749B0" w:rsidRDefault="00AF6B84">
      <w:pPr>
        <w:spacing w:after="0" w:line="408" w:lineRule="auto"/>
        <w:ind w:left="120"/>
        <w:jc w:val="center"/>
        <w:rPr>
          <w:lang w:val="ru-RU"/>
        </w:rPr>
      </w:pPr>
      <w:r w:rsidRPr="008749B0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8749B0">
        <w:rPr>
          <w:rFonts w:ascii="Times New Roman" w:hAnsi="Times New Roman"/>
          <w:color w:val="000000"/>
          <w:sz w:val="28"/>
          <w:lang w:val="ru-RU"/>
        </w:rPr>
        <w:t xml:space="preserve"> 1729304)</w:t>
      </w:r>
    </w:p>
    <w:p w:rsidR="00467E1B" w:rsidRPr="008749B0" w:rsidRDefault="00467E1B">
      <w:pPr>
        <w:spacing w:after="0"/>
        <w:ind w:left="120"/>
        <w:jc w:val="center"/>
        <w:rPr>
          <w:lang w:val="ru-RU"/>
        </w:rPr>
      </w:pPr>
      <w:bookmarkStart w:id="3" w:name="_GoBack"/>
      <w:bookmarkEnd w:id="3"/>
    </w:p>
    <w:p w:rsidR="00467E1B" w:rsidRPr="0084004B" w:rsidRDefault="00AF6B84">
      <w:pPr>
        <w:spacing w:after="0" w:line="408" w:lineRule="auto"/>
        <w:ind w:left="120"/>
        <w:jc w:val="center"/>
        <w:rPr>
          <w:lang w:val="ru-RU"/>
        </w:rPr>
      </w:pPr>
      <w:r w:rsidRPr="0084004B">
        <w:rPr>
          <w:rFonts w:ascii="Times New Roman" w:hAnsi="Times New Roman"/>
          <w:b/>
          <w:color w:val="000000"/>
          <w:sz w:val="28"/>
          <w:lang w:val="ru-RU"/>
        </w:rPr>
        <w:t>учебного предмет</w:t>
      </w:r>
      <w:r w:rsidR="008749B0">
        <w:rPr>
          <w:rFonts w:ascii="Times New Roman" w:hAnsi="Times New Roman"/>
          <w:b/>
          <w:color w:val="000000"/>
          <w:sz w:val="28"/>
          <w:lang w:val="ru-RU"/>
        </w:rPr>
        <w:t>а «Русский язык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8749B0" w:rsidRDefault="00AF6B84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для обучающихся 5</w:t>
      </w:r>
      <w:r w:rsidR="008749B0">
        <w:rPr>
          <w:rFonts w:ascii="Times New Roman" w:hAnsi="Times New Roman"/>
          <w:color w:val="000000"/>
          <w:sz w:val="28"/>
          <w:lang w:val="ru-RU"/>
        </w:rPr>
        <w:t xml:space="preserve"> класса основного общего образования </w:t>
      </w:r>
    </w:p>
    <w:p w:rsidR="00467E1B" w:rsidRPr="0084004B" w:rsidRDefault="008749B0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 2023-24 уч. год</w:t>
      </w:r>
      <w:r w:rsidR="00AF6B84" w:rsidRPr="0084004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67E1B" w:rsidRPr="0084004B" w:rsidRDefault="00467E1B">
      <w:pPr>
        <w:spacing w:after="0"/>
        <w:ind w:left="120"/>
        <w:jc w:val="center"/>
        <w:rPr>
          <w:lang w:val="ru-RU"/>
        </w:rPr>
      </w:pPr>
    </w:p>
    <w:p w:rsidR="00467E1B" w:rsidRPr="0084004B" w:rsidRDefault="00467E1B">
      <w:pPr>
        <w:spacing w:after="0"/>
        <w:ind w:left="120"/>
        <w:jc w:val="center"/>
        <w:rPr>
          <w:lang w:val="ru-RU"/>
        </w:rPr>
      </w:pPr>
    </w:p>
    <w:p w:rsidR="00467E1B" w:rsidRPr="0084004B" w:rsidRDefault="00467E1B">
      <w:pPr>
        <w:spacing w:after="0"/>
        <w:ind w:left="120"/>
        <w:jc w:val="center"/>
        <w:rPr>
          <w:lang w:val="ru-RU"/>
        </w:rPr>
      </w:pPr>
    </w:p>
    <w:p w:rsidR="00467E1B" w:rsidRPr="0084004B" w:rsidRDefault="00467E1B">
      <w:pPr>
        <w:spacing w:after="0"/>
        <w:ind w:left="120"/>
        <w:jc w:val="center"/>
        <w:rPr>
          <w:lang w:val="ru-RU"/>
        </w:rPr>
      </w:pPr>
    </w:p>
    <w:p w:rsidR="00467E1B" w:rsidRPr="0084004B" w:rsidRDefault="00467E1B">
      <w:pPr>
        <w:spacing w:after="0"/>
        <w:ind w:left="120"/>
        <w:jc w:val="center"/>
        <w:rPr>
          <w:lang w:val="ru-RU"/>
        </w:rPr>
      </w:pPr>
    </w:p>
    <w:p w:rsidR="00467E1B" w:rsidRPr="0084004B" w:rsidRDefault="00467E1B">
      <w:pPr>
        <w:spacing w:after="0"/>
        <w:ind w:left="120"/>
        <w:jc w:val="center"/>
        <w:rPr>
          <w:lang w:val="ru-RU"/>
        </w:rPr>
      </w:pPr>
    </w:p>
    <w:p w:rsidR="00467E1B" w:rsidRPr="0084004B" w:rsidRDefault="00467E1B">
      <w:pPr>
        <w:spacing w:after="0"/>
        <w:ind w:left="120"/>
        <w:jc w:val="center"/>
        <w:rPr>
          <w:lang w:val="ru-RU"/>
        </w:rPr>
      </w:pPr>
    </w:p>
    <w:p w:rsidR="00467E1B" w:rsidRPr="0084004B" w:rsidRDefault="00467E1B">
      <w:pPr>
        <w:spacing w:after="0"/>
        <w:ind w:left="120"/>
        <w:jc w:val="center"/>
        <w:rPr>
          <w:lang w:val="ru-RU"/>
        </w:rPr>
      </w:pPr>
    </w:p>
    <w:p w:rsidR="00467E1B" w:rsidRPr="0084004B" w:rsidRDefault="00467E1B">
      <w:pPr>
        <w:spacing w:after="0"/>
        <w:ind w:left="120"/>
        <w:jc w:val="center"/>
        <w:rPr>
          <w:lang w:val="ru-RU"/>
        </w:rPr>
      </w:pPr>
    </w:p>
    <w:p w:rsidR="00467E1B" w:rsidRPr="0084004B" w:rsidRDefault="00AF6B84">
      <w:pPr>
        <w:spacing w:after="0"/>
        <w:ind w:left="120"/>
        <w:jc w:val="center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​</w:t>
      </w:r>
      <w:bookmarkStart w:id="4" w:name="8777abab-62ad-4e6d-bb66-8ccfe85cfe1b"/>
      <w:r w:rsidRPr="0084004B">
        <w:rPr>
          <w:rFonts w:ascii="Times New Roman" w:hAnsi="Times New Roman"/>
          <w:b/>
          <w:color w:val="000000"/>
          <w:sz w:val="28"/>
          <w:lang w:val="ru-RU"/>
        </w:rPr>
        <w:t>г. Ковылкино</w:t>
      </w:r>
      <w:bookmarkEnd w:id="4"/>
      <w:r w:rsidRPr="0084004B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5" w:name="dc72b6e0-474b-4b98-a795-02870ed74afe"/>
      <w:r w:rsidRPr="0084004B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5"/>
      <w:r w:rsidRPr="0084004B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84004B">
        <w:rPr>
          <w:rFonts w:ascii="Times New Roman" w:hAnsi="Times New Roman"/>
          <w:color w:val="000000"/>
          <w:sz w:val="28"/>
          <w:lang w:val="ru-RU"/>
        </w:rPr>
        <w:t>​</w:t>
      </w:r>
    </w:p>
    <w:p w:rsidR="00467E1B" w:rsidRPr="0084004B" w:rsidRDefault="00AF6B84">
      <w:pPr>
        <w:spacing w:after="0" w:line="264" w:lineRule="auto"/>
        <w:ind w:left="120"/>
        <w:jc w:val="both"/>
        <w:rPr>
          <w:lang w:val="ru-RU"/>
        </w:rPr>
      </w:pPr>
      <w:bookmarkStart w:id="6" w:name="block-12618334"/>
      <w:bookmarkEnd w:id="0"/>
      <w:r w:rsidRPr="0084004B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</w:t>
      </w:r>
      <w:r w:rsidRPr="0084004B">
        <w:rPr>
          <w:rFonts w:ascii="Times New Roman" w:hAnsi="Times New Roman"/>
          <w:color w:val="000000"/>
          <w:sz w:val="28"/>
          <w:lang w:val="ru-RU"/>
        </w:rPr>
        <w:t>​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>АЯ ЗАПИСКА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467E1B" w:rsidRPr="0084004B" w:rsidRDefault="00467E1B">
      <w:pPr>
        <w:spacing w:after="0" w:line="264" w:lineRule="auto"/>
        <w:ind w:left="120"/>
        <w:jc w:val="both"/>
        <w:rPr>
          <w:lang w:val="ru-RU"/>
        </w:rPr>
      </w:pPr>
    </w:p>
    <w:p w:rsidR="00467E1B" w:rsidRPr="0084004B" w:rsidRDefault="00AF6B84">
      <w:pPr>
        <w:spacing w:after="0" w:line="264" w:lineRule="auto"/>
        <w:ind w:left="12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​​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467E1B" w:rsidRPr="0084004B" w:rsidRDefault="00467E1B">
      <w:pPr>
        <w:spacing w:after="0" w:line="264" w:lineRule="auto"/>
        <w:ind w:left="120"/>
        <w:jc w:val="both"/>
        <w:rPr>
          <w:lang w:val="ru-RU"/>
        </w:rPr>
      </w:pP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 xml:space="preserve">Русский язык, выполняя свои базовые функции общения и выражения мысли, обеспечивает межличностное и социальное взаимодействие людей, </w:t>
      </w:r>
      <w:r w:rsidRPr="0084004B">
        <w:rPr>
          <w:rFonts w:ascii="Times New Roman" w:hAnsi="Times New Roman"/>
          <w:color w:val="000000"/>
          <w:sz w:val="28"/>
          <w:lang w:val="ru-RU"/>
        </w:rPr>
        <w:lastRenderedPageBreak/>
        <w:t>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467E1B" w:rsidRPr="0084004B" w:rsidRDefault="00467E1B">
      <w:pPr>
        <w:spacing w:after="0" w:line="264" w:lineRule="auto"/>
        <w:ind w:left="120"/>
        <w:jc w:val="both"/>
        <w:rPr>
          <w:lang w:val="ru-RU"/>
        </w:rPr>
      </w:pPr>
    </w:p>
    <w:p w:rsidR="00467E1B" w:rsidRPr="0084004B" w:rsidRDefault="00AF6B84">
      <w:pPr>
        <w:spacing w:after="0" w:line="264" w:lineRule="auto"/>
        <w:ind w:left="120"/>
        <w:jc w:val="both"/>
        <w:rPr>
          <w:lang w:val="ru-RU"/>
        </w:rPr>
      </w:pPr>
      <w:r w:rsidRPr="0084004B">
        <w:rPr>
          <w:rFonts w:ascii="Times New Roman" w:hAnsi="Times New Roman"/>
          <w:b/>
          <w:color w:val="333333"/>
          <w:sz w:val="28"/>
          <w:lang w:val="ru-RU"/>
        </w:rPr>
        <w:t>ЦЕЛИ ИЗУЧЕНИЯ УЧЕБНОГО ПРЕДМЕТА «РУССКИЙ ЯЗЫК»</w:t>
      </w:r>
    </w:p>
    <w:p w:rsidR="00467E1B" w:rsidRPr="0084004B" w:rsidRDefault="00467E1B">
      <w:pPr>
        <w:spacing w:after="0" w:line="264" w:lineRule="auto"/>
        <w:ind w:left="120"/>
        <w:jc w:val="both"/>
        <w:rPr>
          <w:lang w:val="ru-RU"/>
        </w:rPr>
      </w:pP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направлено на достижение следующих целей: 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­человеческой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</w:t>
      </w:r>
      <w:r w:rsidRPr="0084004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получения различной информации, в том числе знаний по разным учебным предметам; 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467E1B" w:rsidRPr="0084004B" w:rsidRDefault="00467E1B">
      <w:pPr>
        <w:spacing w:after="0" w:line="264" w:lineRule="auto"/>
        <w:ind w:left="120"/>
        <w:jc w:val="both"/>
        <w:rPr>
          <w:lang w:val="ru-RU"/>
        </w:rPr>
      </w:pPr>
    </w:p>
    <w:p w:rsidR="00467E1B" w:rsidRPr="0084004B" w:rsidRDefault="00AF6B84">
      <w:pPr>
        <w:spacing w:after="0" w:line="264" w:lineRule="auto"/>
        <w:ind w:left="120"/>
        <w:jc w:val="both"/>
        <w:rPr>
          <w:lang w:val="ru-RU"/>
        </w:rPr>
      </w:pPr>
      <w:r w:rsidRPr="0084004B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«РУССКИЙ ЯЗЫК» В УЧЕБНОМ ПЛАНЕ</w:t>
      </w:r>
    </w:p>
    <w:p w:rsidR="00467E1B" w:rsidRPr="0084004B" w:rsidRDefault="00467E1B">
      <w:pPr>
        <w:spacing w:after="0" w:line="264" w:lineRule="auto"/>
        <w:ind w:left="120"/>
        <w:jc w:val="both"/>
        <w:rPr>
          <w:lang w:val="ru-RU"/>
        </w:rPr>
      </w:pP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</w:p>
    <w:p w:rsidR="00467E1B" w:rsidRPr="0084004B" w:rsidRDefault="00467E1B">
      <w:pPr>
        <w:rPr>
          <w:lang w:val="ru-RU"/>
        </w:rPr>
        <w:sectPr w:rsidR="00467E1B" w:rsidRPr="0084004B">
          <w:pgSz w:w="11906" w:h="16383"/>
          <w:pgMar w:top="1134" w:right="850" w:bottom="1134" w:left="1701" w:header="720" w:footer="720" w:gutter="0"/>
          <w:cols w:space="720"/>
        </w:sectPr>
      </w:pPr>
    </w:p>
    <w:p w:rsidR="00467E1B" w:rsidRPr="0084004B" w:rsidRDefault="00AF6B84">
      <w:pPr>
        <w:spacing w:after="0" w:line="264" w:lineRule="auto"/>
        <w:ind w:left="120"/>
        <w:jc w:val="both"/>
        <w:rPr>
          <w:lang w:val="ru-RU"/>
        </w:rPr>
      </w:pPr>
      <w:bookmarkStart w:id="7" w:name="block-12618335"/>
      <w:bookmarkEnd w:id="6"/>
      <w:r w:rsidRPr="0084004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УЧЕБНОГО ПРЕДМЕТА </w:t>
      </w:r>
    </w:p>
    <w:p w:rsidR="00467E1B" w:rsidRPr="0084004B" w:rsidRDefault="00467E1B">
      <w:pPr>
        <w:spacing w:after="0" w:line="264" w:lineRule="auto"/>
        <w:ind w:left="120"/>
        <w:jc w:val="both"/>
        <w:rPr>
          <w:lang w:val="ru-RU"/>
        </w:rPr>
      </w:pPr>
    </w:p>
    <w:p w:rsidR="00467E1B" w:rsidRPr="0084004B" w:rsidRDefault="00AF6B84">
      <w:pPr>
        <w:spacing w:after="0" w:line="264" w:lineRule="auto"/>
        <w:ind w:left="120"/>
        <w:jc w:val="both"/>
        <w:rPr>
          <w:lang w:val="ru-RU"/>
        </w:rPr>
      </w:pPr>
      <w:r w:rsidRPr="0084004B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467E1B" w:rsidRPr="0084004B" w:rsidRDefault="00467E1B">
      <w:pPr>
        <w:spacing w:after="0" w:line="264" w:lineRule="auto"/>
        <w:ind w:left="120"/>
        <w:jc w:val="both"/>
        <w:rPr>
          <w:lang w:val="ru-RU"/>
        </w:rPr>
      </w:pPr>
    </w:p>
    <w:p w:rsidR="00467E1B" w:rsidRPr="0084004B" w:rsidRDefault="00AF6B84">
      <w:pPr>
        <w:spacing w:after="0" w:line="264" w:lineRule="auto"/>
        <w:ind w:left="120"/>
        <w:jc w:val="both"/>
        <w:rPr>
          <w:lang w:val="ru-RU"/>
        </w:rPr>
      </w:pPr>
      <w:r w:rsidRPr="0084004B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Богатство и выразительность русского языка.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Лингвистика как наука о языке.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Основные разделы лингвистики.</w:t>
      </w:r>
    </w:p>
    <w:p w:rsidR="00467E1B" w:rsidRPr="0084004B" w:rsidRDefault="00467E1B">
      <w:pPr>
        <w:spacing w:after="0" w:line="264" w:lineRule="auto"/>
        <w:ind w:left="120"/>
        <w:jc w:val="both"/>
        <w:rPr>
          <w:lang w:val="ru-RU"/>
        </w:rPr>
      </w:pPr>
    </w:p>
    <w:p w:rsidR="00467E1B" w:rsidRPr="0084004B" w:rsidRDefault="00AF6B84">
      <w:pPr>
        <w:spacing w:after="0" w:line="264" w:lineRule="auto"/>
        <w:ind w:left="120"/>
        <w:jc w:val="both"/>
        <w:rPr>
          <w:lang w:val="ru-RU"/>
        </w:rPr>
      </w:pPr>
      <w:r w:rsidRPr="0084004B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Язык и речь.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84004B">
        <w:rPr>
          <w:rFonts w:ascii="Times New Roman" w:hAnsi="Times New Roman"/>
          <w:color w:val="000000"/>
          <w:sz w:val="28"/>
          <w:lang w:val="ru-RU"/>
        </w:rPr>
        <w:t>Речь устная и письменная, монологическая и диалогическая, полилог.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Виды речевой деятельности (говорение, слушание, чтение, письмо), их особенности.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Устный пересказ прочитанного или прослушанного текста, в том числе с изменением лица рассказчика.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Участие в диалоге на лингвистические темы (в рамках изученного) и темы на основе жизненных наблюдений.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Речевые формулы приветствия, прощания, просьбы, благодарности.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467E1B" w:rsidRPr="0084004B" w:rsidRDefault="00467E1B">
      <w:pPr>
        <w:spacing w:after="0" w:line="264" w:lineRule="auto"/>
        <w:ind w:left="120"/>
        <w:jc w:val="both"/>
        <w:rPr>
          <w:lang w:val="ru-RU"/>
        </w:rPr>
      </w:pPr>
    </w:p>
    <w:p w:rsidR="00467E1B" w:rsidRPr="0084004B" w:rsidRDefault="00AF6B84">
      <w:pPr>
        <w:spacing w:after="0" w:line="264" w:lineRule="auto"/>
        <w:ind w:left="120"/>
        <w:jc w:val="both"/>
        <w:rPr>
          <w:lang w:val="ru-RU"/>
        </w:rPr>
      </w:pPr>
      <w:r w:rsidRPr="0084004B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Текст и его основные признаки. Тема и главная мысль текста. Микротема текста. Ключевые слова.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Функционально-смысловые типы речи: описание, повествование, рассуждение; их особенности.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Композиционная структура текста. Абзац как средство членения текста на композиционно-смысловые части.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lastRenderedPageBreak/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Повествование как тип речи. Рассказ.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простой и сложный план текста.</w:t>
      </w:r>
    </w:p>
    <w:p w:rsidR="00467E1B" w:rsidRPr="0084004B" w:rsidRDefault="00467E1B">
      <w:pPr>
        <w:spacing w:after="0" w:line="264" w:lineRule="auto"/>
        <w:ind w:left="120"/>
        <w:jc w:val="both"/>
        <w:rPr>
          <w:lang w:val="ru-RU"/>
        </w:rPr>
      </w:pPr>
    </w:p>
    <w:p w:rsidR="00467E1B" w:rsidRPr="0084004B" w:rsidRDefault="00AF6B84">
      <w:pPr>
        <w:spacing w:after="0" w:line="264" w:lineRule="auto"/>
        <w:ind w:left="120"/>
        <w:jc w:val="both"/>
        <w:rPr>
          <w:lang w:val="ru-RU"/>
        </w:rPr>
      </w:pPr>
      <w:r w:rsidRPr="0084004B">
        <w:rPr>
          <w:rFonts w:ascii="Times New Roman" w:hAnsi="Times New Roman"/>
          <w:b/>
          <w:color w:val="000000"/>
          <w:sz w:val="28"/>
          <w:lang w:val="ru-RU"/>
        </w:rPr>
        <w:t xml:space="preserve">Функциональные разновидности языка 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467E1B" w:rsidRPr="0084004B" w:rsidRDefault="00467E1B">
      <w:pPr>
        <w:spacing w:after="0" w:line="264" w:lineRule="auto"/>
        <w:ind w:left="120"/>
        <w:jc w:val="both"/>
        <w:rPr>
          <w:lang w:val="ru-RU"/>
        </w:rPr>
      </w:pPr>
    </w:p>
    <w:p w:rsidR="00467E1B" w:rsidRDefault="00AF6B8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СИСТЕМА ЯЗЫКА</w:t>
      </w:r>
    </w:p>
    <w:p w:rsidR="00467E1B" w:rsidRDefault="00467E1B">
      <w:pPr>
        <w:spacing w:after="0" w:line="264" w:lineRule="auto"/>
        <w:ind w:left="120"/>
        <w:jc w:val="both"/>
      </w:pPr>
    </w:p>
    <w:p w:rsidR="00467E1B" w:rsidRDefault="00AF6B8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Фонетика. Графика. Орфоэпия 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Фонетика и графика как разделы лингвистики.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Звук как единица языка. Смыслоразличительная роль звука.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Система гласных звуков.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Система согласных звуков.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Изменение звуков в речевом потоке. Элементы фонетической транскрипции.</w:t>
      </w:r>
    </w:p>
    <w:p w:rsidR="00467E1B" w:rsidRPr="008749B0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 xml:space="preserve">Слог. Ударение. </w:t>
      </w:r>
      <w:r w:rsidRPr="008749B0">
        <w:rPr>
          <w:rFonts w:ascii="Times New Roman" w:hAnsi="Times New Roman"/>
          <w:color w:val="000000"/>
          <w:sz w:val="28"/>
          <w:lang w:val="ru-RU"/>
        </w:rPr>
        <w:t>Свойства русского ударения.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Соотношение звуков и букв.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Фонетический анализ слова.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Способы обозначения [й’], мягкости согласных.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Основные выразительные средства фонетики.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Прописные и строчные буквы.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lastRenderedPageBreak/>
        <w:t>Интонация, её функции. Основные элементы интонации.</w:t>
      </w:r>
    </w:p>
    <w:p w:rsidR="00467E1B" w:rsidRPr="0084004B" w:rsidRDefault="00467E1B">
      <w:pPr>
        <w:spacing w:after="0" w:line="264" w:lineRule="auto"/>
        <w:ind w:left="120"/>
        <w:jc w:val="both"/>
        <w:rPr>
          <w:lang w:val="ru-RU"/>
        </w:rPr>
      </w:pPr>
    </w:p>
    <w:p w:rsidR="00467E1B" w:rsidRPr="0084004B" w:rsidRDefault="00AF6B84">
      <w:pPr>
        <w:spacing w:after="0" w:line="264" w:lineRule="auto"/>
        <w:ind w:left="120"/>
        <w:jc w:val="both"/>
        <w:rPr>
          <w:lang w:val="ru-RU"/>
        </w:rPr>
      </w:pPr>
      <w:r w:rsidRPr="0084004B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Орфография как раздел лингвистики.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Понятие «орфограмма». Буквенные и небуквенные орфограммы.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 xml:space="preserve">Правописание разделительных 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84004B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84004B">
        <w:rPr>
          <w:rFonts w:ascii="Times New Roman" w:hAnsi="Times New Roman"/>
          <w:color w:val="000000"/>
          <w:sz w:val="28"/>
          <w:lang w:val="ru-RU"/>
        </w:rPr>
        <w:t>.</w:t>
      </w:r>
    </w:p>
    <w:p w:rsidR="00467E1B" w:rsidRPr="0084004B" w:rsidRDefault="00467E1B">
      <w:pPr>
        <w:spacing w:after="0" w:line="264" w:lineRule="auto"/>
        <w:ind w:left="120"/>
        <w:jc w:val="both"/>
        <w:rPr>
          <w:lang w:val="ru-RU"/>
        </w:rPr>
      </w:pPr>
    </w:p>
    <w:p w:rsidR="00467E1B" w:rsidRPr="0084004B" w:rsidRDefault="00AF6B84">
      <w:pPr>
        <w:spacing w:after="0" w:line="264" w:lineRule="auto"/>
        <w:ind w:left="120"/>
        <w:jc w:val="both"/>
        <w:rPr>
          <w:lang w:val="ru-RU"/>
        </w:rPr>
      </w:pPr>
      <w:r w:rsidRPr="0084004B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Лексикология как раздел лингвистики.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:rsidR="00467E1B" w:rsidRDefault="00AF6B84">
      <w:pPr>
        <w:spacing w:after="0" w:line="264" w:lineRule="auto"/>
        <w:ind w:firstLine="600"/>
        <w:jc w:val="both"/>
      </w:pPr>
      <w:r w:rsidRPr="0084004B">
        <w:rPr>
          <w:rFonts w:ascii="Times New Roman" w:hAnsi="Times New Roman"/>
          <w:color w:val="000000"/>
          <w:sz w:val="28"/>
          <w:lang w:val="ru-RU"/>
        </w:rPr>
        <w:t xml:space="preserve">Синонимы. Антонимы. </w:t>
      </w:r>
      <w:r>
        <w:rPr>
          <w:rFonts w:ascii="Times New Roman" w:hAnsi="Times New Roman"/>
          <w:color w:val="000000"/>
          <w:sz w:val="28"/>
        </w:rPr>
        <w:t>Омонимы. Паронимы.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Лексический анализ слов (в рамках изученного).</w:t>
      </w:r>
    </w:p>
    <w:p w:rsidR="00467E1B" w:rsidRPr="0084004B" w:rsidRDefault="00467E1B">
      <w:pPr>
        <w:spacing w:after="0" w:line="264" w:lineRule="auto"/>
        <w:ind w:left="120"/>
        <w:jc w:val="both"/>
        <w:rPr>
          <w:lang w:val="ru-RU"/>
        </w:rPr>
      </w:pPr>
    </w:p>
    <w:p w:rsidR="00467E1B" w:rsidRDefault="00AF6B8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Морфемика. Орфография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Морфемика как раздел лингвистики.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Чередование звуков в морфемах (в том числе чередование гласных с нулём звука).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Морфемный анализ слов.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Уместное использование слов с суффиксами оценки в собственной речи.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Правописание корней с безударными проверяемыми, непроверяемыми гласными (в рамках изученного).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lastRenderedPageBreak/>
        <w:t>Правописание корней с проверяемыми, непроверяемыми, ­непроизносимыми согласными (в рамках изученного).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84004B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84004B">
        <w:rPr>
          <w:rFonts w:ascii="Times New Roman" w:hAnsi="Times New Roman"/>
          <w:color w:val="000000"/>
          <w:sz w:val="28"/>
          <w:lang w:val="ru-RU"/>
        </w:rPr>
        <w:t xml:space="preserve"> после шипящих в корне слова.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 xml:space="preserve">Правописание неизменяемых на письме приставок и приставок на 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>-з</w:t>
      </w:r>
      <w:r w:rsidRPr="0084004B">
        <w:rPr>
          <w:rFonts w:ascii="Times New Roman" w:hAnsi="Times New Roman"/>
          <w:color w:val="000000"/>
          <w:sz w:val="28"/>
          <w:lang w:val="ru-RU"/>
        </w:rPr>
        <w:t xml:space="preserve"> (-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84004B">
        <w:rPr>
          <w:rFonts w:ascii="Times New Roman" w:hAnsi="Times New Roman"/>
          <w:color w:val="000000"/>
          <w:sz w:val="28"/>
          <w:lang w:val="ru-RU"/>
        </w:rPr>
        <w:t>).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84004B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84004B">
        <w:rPr>
          <w:rFonts w:ascii="Times New Roman" w:hAnsi="Times New Roman"/>
          <w:color w:val="000000"/>
          <w:sz w:val="28"/>
          <w:lang w:val="ru-RU"/>
        </w:rPr>
        <w:t xml:space="preserve"> после приставок.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84004B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84004B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84004B">
        <w:rPr>
          <w:rFonts w:ascii="Times New Roman" w:hAnsi="Times New Roman"/>
          <w:color w:val="000000"/>
          <w:sz w:val="28"/>
          <w:lang w:val="ru-RU"/>
        </w:rPr>
        <w:t>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Орфографический анализ слова (в рамках изученного).</w:t>
      </w:r>
    </w:p>
    <w:p w:rsidR="00467E1B" w:rsidRPr="0084004B" w:rsidRDefault="00467E1B">
      <w:pPr>
        <w:spacing w:after="0" w:line="264" w:lineRule="auto"/>
        <w:ind w:left="120"/>
        <w:jc w:val="both"/>
        <w:rPr>
          <w:lang w:val="ru-RU"/>
        </w:rPr>
      </w:pPr>
    </w:p>
    <w:p w:rsidR="00467E1B" w:rsidRPr="0084004B" w:rsidRDefault="00AF6B84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 xml:space="preserve">Морфология. Культура речи. 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Морфология как раздел грамматики. Грамматическое значение слова.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:rsidR="00467E1B" w:rsidRPr="0084004B" w:rsidRDefault="00467E1B">
      <w:pPr>
        <w:spacing w:after="0" w:line="264" w:lineRule="auto"/>
        <w:ind w:left="120"/>
        <w:jc w:val="both"/>
        <w:rPr>
          <w:lang w:val="ru-RU"/>
        </w:rPr>
      </w:pPr>
    </w:p>
    <w:p w:rsidR="00467E1B" w:rsidRPr="0084004B" w:rsidRDefault="00AF6B84">
      <w:pPr>
        <w:spacing w:after="0" w:line="264" w:lineRule="auto"/>
        <w:ind w:left="120"/>
        <w:jc w:val="both"/>
        <w:rPr>
          <w:lang w:val="ru-RU"/>
        </w:rPr>
      </w:pPr>
      <w:r w:rsidRPr="0084004B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Род, число, падеж имени существительного.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Имена существительные общего рода.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Имена существительные, имеющие форму только единственного или только множественного числа.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Нормы произношения, нормы постановки ударения, нормы словоизменения имён существительных.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Правописание собственных имён существительных.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84004B">
        <w:rPr>
          <w:rFonts w:ascii="Times New Roman" w:hAnsi="Times New Roman"/>
          <w:color w:val="000000"/>
          <w:sz w:val="28"/>
          <w:lang w:val="ru-RU"/>
        </w:rPr>
        <w:t xml:space="preserve"> на конце имён существительных после шипящих.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lastRenderedPageBreak/>
        <w:t>Правописание безударных окончаний имён существительных.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84004B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84004B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84004B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84004B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существительных.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 xml:space="preserve">Правописание суффиксов 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 xml:space="preserve">-чик- </w:t>
      </w:r>
      <w:r w:rsidRPr="0084004B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84004B">
        <w:rPr>
          <w:rFonts w:ascii="Times New Roman" w:hAnsi="Times New Roman"/>
          <w:color w:val="000000"/>
          <w:sz w:val="28"/>
          <w:lang w:val="ru-RU"/>
        </w:rPr>
        <w:t>; -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>ек-</w:t>
      </w:r>
      <w:r w:rsidRPr="0084004B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 xml:space="preserve">-ик- </w:t>
      </w:r>
      <w:r w:rsidRPr="0084004B">
        <w:rPr>
          <w:rFonts w:ascii="Times New Roman" w:hAnsi="Times New Roman"/>
          <w:color w:val="000000"/>
          <w:sz w:val="28"/>
          <w:lang w:val="ru-RU"/>
        </w:rPr>
        <w:t>(-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>чик-</w:t>
      </w:r>
      <w:r w:rsidRPr="0084004B">
        <w:rPr>
          <w:rFonts w:ascii="Times New Roman" w:hAnsi="Times New Roman"/>
          <w:color w:val="000000"/>
          <w:sz w:val="28"/>
          <w:lang w:val="ru-RU"/>
        </w:rPr>
        <w:t>) имён существительных.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84004B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84004B">
        <w:rPr>
          <w:rFonts w:ascii="Times New Roman" w:hAnsi="Times New Roman"/>
          <w:color w:val="000000"/>
          <w:sz w:val="28"/>
          <w:lang w:val="ru-RU"/>
        </w:rPr>
        <w:t>: -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>лаг</w:t>
      </w:r>
      <w:r w:rsidRPr="0084004B">
        <w:rPr>
          <w:rFonts w:ascii="Times New Roman" w:hAnsi="Times New Roman"/>
          <w:color w:val="000000"/>
          <w:sz w:val="28"/>
          <w:lang w:val="ru-RU"/>
        </w:rPr>
        <w:t>- – -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>лож</w:t>
      </w:r>
      <w:r w:rsidRPr="0084004B">
        <w:rPr>
          <w:rFonts w:ascii="Times New Roman" w:hAnsi="Times New Roman"/>
          <w:color w:val="000000"/>
          <w:sz w:val="28"/>
          <w:lang w:val="ru-RU"/>
        </w:rPr>
        <w:t>-; -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>раст</w:t>
      </w:r>
      <w:r w:rsidRPr="0084004B">
        <w:rPr>
          <w:rFonts w:ascii="Times New Roman" w:hAnsi="Times New Roman"/>
          <w:color w:val="000000"/>
          <w:sz w:val="28"/>
          <w:lang w:val="ru-RU"/>
        </w:rPr>
        <w:t>- – -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>ращ</w:t>
      </w:r>
      <w:r w:rsidRPr="0084004B">
        <w:rPr>
          <w:rFonts w:ascii="Times New Roman" w:hAnsi="Times New Roman"/>
          <w:color w:val="000000"/>
          <w:sz w:val="28"/>
          <w:lang w:val="ru-RU"/>
        </w:rPr>
        <w:t>- – -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>рос</w:t>
      </w:r>
      <w:r w:rsidRPr="0084004B">
        <w:rPr>
          <w:rFonts w:ascii="Times New Roman" w:hAnsi="Times New Roman"/>
          <w:color w:val="000000"/>
          <w:sz w:val="28"/>
          <w:lang w:val="ru-RU"/>
        </w:rPr>
        <w:t>-; -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>гар</w:t>
      </w:r>
      <w:r w:rsidRPr="0084004B">
        <w:rPr>
          <w:rFonts w:ascii="Times New Roman" w:hAnsi="Times New Roman"/>
          <w:color w:val="000000"/>
          <w:sz w:val="28"/>
          <w:lang w:val="ru-RU"/>
        </w:rPr>
        <w:t>- – -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>гор</w:t>
      </w:r>
      <w:r w:rsidRPr="0084004B">
        <w:rPr>
          <w:rFonts w:ascii="Times New Roman" w:hAnsi="Times New Roman"/>
          <w:color w:val="000000"/>
          <w:sz w:val="28"/>
          <w:lang w:val="ru-RU"/>
        </w:rPr>
        <w:t>-, -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>зар</w:t>
      </w:r>
      <w:r w:rsidRPr="0084004B">
        <w:rPr>
          <w:rFonts w:ascii="Times New Roman" w:hAnsi="Times New Roman"/>
          <w:color w:val="000000"/>
          <w:sz w:val="28"/>
          <w:lang w:val="ru-RU"/>
        </w:rPr>
        <w:t>- – -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>зор</w:t>
      </w:r>
      <w:r w:rsidRPr="0084004B">
        <w:rPr>
          <w:rFonts w:ascii="Times New Roman" w:hAnsi="Times New Roman"/>
          <w:color w:val="000000"/>
          <w:sz w:val="28"/>
          <w:lang w:val="ru-RU"/>
        </w:rPr>
        <w:t>-;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 xml:space="preserve"> -клан- </w:t>
      </w:r>
      <w:r w:rsidRPr="0084004B">
        <w:rPr>
          <w:rFonts w:ascii="Times New Roman" w:hAnsi="Times New Roman"/>
          <w:color w:val="000000"/>
          <w:sz w:val="28"/>
          <w:lang w:val="ru-RU"/>
        </w:rPr>
        <w:t>–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84004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84004B">
        <w:rPr>
          <w:rFonts w:ascii="Times New Roman" w:hAnsi="Times New Roman"/>
          <w:color w:val="000000"/>
          <w:sz w:val="28"/>
          <w:lang w:val="ru-RU"/>
        </w:rPr>
        <w:t>–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 xml:space="preserve"> -скоч-.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84004B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:rsidR="00467E1B" w:rsidRPr="0084004B" w:rsidRDefault="00467E1B">
      <w:pPr>
        <w:spacing w:after="0" w:line="264" w:lineRule="auto"/>
        <w:ind w:left="120"/>
        <w:jc w:val="both"/>
        <w:rPr>
          <w:lang w:val="ru-RU"/>
        </w:rPr>
      </w:pPr>
    </w:p>
    <w:p w:rsidR="00467E1B" w:rsidRPr="0084004B" w:rsidRDefault="00AF6B84">
      <w:pPr>
        <w:spacing w:after="0" w:line="264" w:lineRule="auto"/>
        <w:ind w:left="120"/>
        <w:jc w:val="both"/>
        <w:rPr>
          <w:lang w:val="ru-RU"/>
        </w:rPr>
      </w:pPr>
      <w:r w:rsidRPr="0084004B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Имена прилагательные полные и краткие, их синтаксические функции.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Склонение имён прилагательных.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 (в рамках изученного).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Нормы словоизменения, произношения имён прилагательных, постановки ударения (в рамках изученного).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прилагательных.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84004B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84004B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84004B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прилагательных.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Правописание кратких форм имён прилагательных с основой на шипящий.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84004B">
        <w:rPr>
          <w:rFonts w:ascii="Times New Roman" w:hAnsi="Times New Roman"/>
          <w:color w:val="000000"/>
          <w:sz w:val="28"/>
          <w:lang w:val="ru-RU"/>
        </w:rPr>
        <w:t>с именами прилагательными.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Орфографический анализ имён прилагательных (в рамках изученного).</w:t>
      </w:r>
    </w:p>
    <w:p w:rsidR="00467E1B" w:rsidRPr="0084004B" w:rsidRDefault="00467E1B">
      <w:pPr>
        <w:spacing w:after="0" w:line="264" w:lineRule="auto"/>
        <w:ind w:left="120"/>
        <w:jc w:val="both"/>
        <w:rPr>
          <w:lang w:val="ru-RU"/>
        </w:rPr>
      </w:pPr>
    </w:p>
    <w:p w:rsidR="00467E1B" w:rsidRPr="0084004B" w:rsidRDefault="00AF6B84">
      <w:pPr>
        <w:spacing w:after="0" w:line="264" w:lineRule="auto"/>
        <w:ind w:left="120"/>
        <w:jc w:val="both"/>
        <w:rPr>
          <w:lang w:val="ru-RU"/>
        </w:rPr>
      </w:pPr>
      <w:r w:rsidRPr="0084004B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Глаголы совершенного и несовершенного вида, возвратные и невозвратные.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lastRenderedPageBreak/>
        <w:t>Спряжение глагола.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 (в рамках изученного).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Нормы словоизменения глаголов, постановки ударения в глагольных формах (в рамках изученного).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84004B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>и:</w:t>
      </w:r>
      <w:r w:rsidRPr="0084004B">
        <w:rPr>
          <w:rFonts w:ascii="Times New Roman" w:hAnsi="Times New Roman"/>
          <w:color w:val="000000"/>
          <w:sz w:val="28"/>
          <w:lang w:val="ru-RU"/>
        </w:rPr>
        <w:t xml:space="preserve"> -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>бер</w:t>
      </w:r>
      <w:r w:rsidRPr="0084004B">
        <w:rPr>
          <w:rFonts w:ascii="Times New Roman" w:hAnsi="Times New Roman"/>
          <w:color w:val="000000"/>
          <w:sz w:val="28"/>
          <w:lang w:val="ru-RU"/>
        </w:rPr>
        <w:t>- – -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>бир</w:t>
      </w:r>
      <w:r w:rsidRPr="0084004B">
        <w:rPr>
          <w:rFonts w:ascii="Times New Roman" w:hAnsi="Times New Roman"/>
          <w:color w:val="000000"/>
          <w:sz w:val="28"/>
          <w:lang w:val="ru-RU"/>
        </w:rPr>
        <w:t>-, -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>блест</w:t>
      </w:r>
      <w:r w:rsidRPr="0084004B">
        <w:rPr>
          <w:rFonts w:ascii="Times New Roman" w:hAnsi="Times New Roman"/>
          <w:color w:val="000000"/>
          <w:sz w:val="28"/>
          <w:lang w:val="ru-RU"/>
        </w:rPr>
        <w:t>- – -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>блист</w:t>
      </w:r>
      <w:r w:rsidRPr="0084004B">
        <w:rPr>
          <w:rFonts w:ascii="Times New Roman" w:hAnsi="Times New Roman"/>
          <w:color w:val="000000"/>
          <w:sz w:val="28"/>
          <w:lang w:val="ru-RU"/>
        </w:rPr>
        <w:t>-, -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>дер</w:t>
      </w:r>
      <w:r w:rsidRPr="0084004B">
        <w:rPr>
          <w:rFonts w:ascii="Times New Roman" w:hAnsi="Times New Roman"/>
          <w:color w:val="000000"/>
          <w:sz w:val="28"/>
          <w:lang w:val="ru-RU"/>
        </w:rPr>
        <w:t>- – -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>дир</w:t>
      </w:r>
      <w:r w:rsidRPr="0084004B">
        <w:rPr>
          <w:rFonts w:ascii="Times New Roman" w:hAnsi="Times New Roman"/>
          <w:color w:val="000000"/>
          <w:sz w:val="28"/>
          <w:lang w:val="ru-RU"/>
        </w:rPr>
        <w:t>-, -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>жег</w:t>
      </w:r>
      <w:r w:rsidRPr="0084004B">
        <w:rPr>
          <w:rFonts w:ascii="Times New Roman" w:hAnsi="Times New Roman"/>
          <w:color w:val="000000"/>
          <w:sz w:val="28"/>
          <w:lang w:val="ru-RU"/>
        </w:rPr>
        <w:t>- – -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>жиг</w:t>
      </w:r>
      <w:r w:rsidRPr="0084004B">
        <w:rPr>
          <w:rFonts w:ascii="Times New Roman" w:hAnsi="Times New Roman"/>
          <w:color w:val="000000"/>
          <w:sz w:val="28"/>
          <w:lang w:val="ru-RU"/>
        </w:rPr>
        <w:t>-, -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>мер</w:t>
      </w:r>
      <w:r w:rsidRPr="0084004B">
        <w:rPr>
          <w:rFonts w:ascii="Times New Roman" w:hAnsi="Times New Roman"/>
          <w:color w:val="000000"/>
          <w:sz w:val="28"/>
          <w:lang w:val="ru-RU"/>
        </w:rPr>
        <w:t>- – -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>мир</w:t>
      </w:r>
      <w:r w:rsidRPr="0084004B">
        <w:rPr>
          <w:rFonts w:ascii="Times New Roman" w:hAnsi="Times New Roman"/>
          <w:color w:val="000000"/>
          <w:sz w:val="28"/>
          <w:lang w:val="ru-RU"/>
        </w:rPr>
        <w:t>-, -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>пер</w:t>
      </w:r>
      <w:r w:rsidRPr="0084004B">
        <w:rPr>
          <w:rFonts w:ascii="Times New Roman" w:hAnsi="Times New Roman"/>
          <w:color w:val="000000"/>
          <w:sz w:val="28"/>
          <w:lang w:val="ru-RU"/>
        </w:rPr>
        <w:t>- – -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>пир</w:t>
      </w:r>
      <w:r w:rsidRPr="0084004B">
        <w:rPr>
          <w:rFonts w:ascii="Times New Roman" w:hAnsi="Times New Roman"/>
          <w:color w:val="000000"/>
          <w:sz w:val="28"/>
          <w:lang w:val="ru-RU"/>
        </w:rPr>
        <w:t>-, -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>стел</w:t>
      </w:r>
      <w:r w:rsidRPr="0084004B">
        <w:rPr>
          <w:rFonts w:ascii="Times New Roman" w:hAnsi="Times New Roman"/>
          <w:color w:val="000000"/>
          <w:sz w:val="28"/>
          <w:lang w:val="ru-RU"/>
        </w:rPr>
        <w:t>- – -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>стил</w:t>
      </w:r>
      <w:r w:rsidRPr="0084004B">
        <w:rPr>
          <w:rFonts w:ascii="Times New Roman" w:hAnsi="Times New Roman"/>
          <w:color w:val="000000"/>
          <w:sz w:val="28"/>
          <w:lang w:val="ru-RU"/>
        </w:rPr>
        <w:t>-, -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>тер</w:t>
      </w:r>
      <w:r w:rsidRPr="0084004B">
        <w:rPr>
          <w:rFonts w:ascii="Times New Roman" w:hAnsi="Times New Roman"/>
          <w:color w:val="000000"/>
          <w:sz w:val="28"/>
          <w:lang w:val="ru-RU"/>
        </w:rPr>
        <w:t>- – -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>тир</w:t>
      </w:r>
      <w:r w:rsidRPr="0084004B">
        <w:rPr>
          <w:rFonts w:ascii="Times New Roman" w:hAnsi="Times New Roman"/>
          <w:color w:val="000000"/>
          <w:sz w:val="28"/>
          <w:lang w:val="ru-RU"/>
        </w:rPr>
        <w:t>-.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84004B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84004B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84004B">
        <w:rPr>
          <w:rFonts w:ascii="Times New Roman" w:hAnsi="Times New Roman"/>
          <w:color w:val="000000"/>
          <w:sz w:val="28"/>
          <w:lang w:val="ru-RU"/>
        </w:rPr>
        <w:t xml:space="preserve"> в глаголах, суффиксов 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84004B">
        <w:rPr>
          <w:rFonts w:ascii="Times New Roman" w:hAnsi="Times New Roman"/>
          <w:color w:val="000000"/>
          <w:sz w:val="28"/>
          <w:lang w:val="ru-RU"/>
        </w:rPr>
        <w:t>- –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84004B">
        <w:rPr>
          <w:rFonts w:ascii="Times New Roman" w:hAnsi="Times New Roman"/>
          <w:color w:val="000000"/>
          <w:sz w:val="28"/>
          <w:lang w:val="ru-RU"/>
        </w:rPr>
        <w:t>-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84004B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84004B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84004B">
        <w:rPr>
          <w:rFonts w:ascii="Times New Roman" w:hAnsi="Times New Roman"/>
          <w:color w:val="000000"/>
          <w:sz w:val="28"/>
          <w:lang w:val="ru-RU"/>
        </w:rPr>
        <w:t>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Правописание безударных личных окончаний глагола.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 xml:space="preserve">Правописание гласной перед суффиксом 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84004B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84004B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:rsidR="00467E1B" w:rsidRPr="0084004B" w:rsidRDefault="00467E1B">
      <w:pPr>
        <w:spacing w:after="0" w:line="264" w:lineRule="auto"/>
        <w:ind w:left="120"/>
        <w:jc w:val="both"/>
        <w:rPr>
          <w:lang w:val="ru-RU"/>
        </w:rPr>
      </w:pPr>
    </w:p>
    <w:p w:rsidR="00467E1B" w:rsidRPr="0084004B" w:rsidRDefault="00AF6B84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 xml:space="preserve">Синтаксис. Культура речи. 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>Пунктуация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Синтаксис как раздел грамматики. Словосочетание и предложение как единицы синтаксиса.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словосочетания.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Тире между подлежащим и сказуемым.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lastRenderedPageBreak/>
        <w:t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84004B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84004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84004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84004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84004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84004B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84004B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84004B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84004B">
        <w:rPr>
          <w:rFonts w:ascii="Times New Roman" w:hAnsi="Times New Roman"/>
          <w:color w:val="000000"/>
          <w:sz w:val="28"/>
          <w:lang w:val="ru-RU"/>
        </w:rPr>
        <w:t>). Предложения с обобщающим словом при однородных членах.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Предложения с обращением, особенности интонации. Обращение и средства его выражения.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Синтаксический анализ простого и простого осложнённого предложений.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84004B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84004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84004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84004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84004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84004B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84004B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84004B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84004B">
        <w:rPr>
          <w:rFonts w:ascii="Times New Roman" w:hAnsi="Times New Roman"/>
          <w:color w:val="000000"/>
          <w:sz w:val="28"/>
          <w:lang w:val="ru-RU"/>
        </w:rPr>
        <w:t>).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84004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84004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84004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84004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84004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84004B">
        <w:rPr>
          <w:rFonts w:ascii="Times New Roman" w:hAnsi="Times New Roman"/>
          <w:color w:val="000000"/>
          <w:sz w:val="28"/>
          <w:lang w:val="ru-RU"/>
        </w:rPr>
        <w:t>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Предложения с прямой речью.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Пунктуационное оформление предложений с прямой речью.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Пунктуационное оформление диалога на письме.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Пунктуация как раздел лингвистики.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Пунктуационный анализ предложения (в рамках изученного).</w:t>
      </w:r>
    </w:p>
    <w:p w:rsidR="00467E1B" w:rsidRPr="0084004B" w:rsidRDefault="00467E1B">
      <w:pPr>
        <w:spacing w:after="0" w:line="264" w:lineRule="auto"/>
        <w:ind w:left="120"/>
        <w:jc w:val="both"/>
        <w:rPr>
          <w:lang w:val="ru-RU"/>
        </w:rPr>
      </w:pPr>
    </w:p>
    <w:p w:rsidR="00467E1B" w:rsidRPr="0084004B" w:rsidRDefault="00467E1B">
      <w:pPr>
        <w:spacing w:after="0" w:line="264" w:lineRule="auto"/>
        <w:ind w:left="120"/>
        <w:jc w:val="both"/>
        <w:rPr>
          <w:lang w:val="ru-RU"/>
        </w:rPr>
      </w:pPr>
      <w:bookmarkStart w:id="8" w:name="block-12618330"/>
      <w:bookmarkEnd w:id="7"/>
    </w:p>
    <w:p w:rsidR="00467E1B" w:rsidRPr="0084004B" w:rsidRDefault="00AF6B84">
      <w:pPr>
        <w:spacing w:after="0" w:line="264" w:lineRule="auto"/>
        <w:ind w:left="12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​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467E1B" w:rsidRPr="0084004B" w:rsidRDefault="00467E1B">
      <w:pPr>
        <w:spacing w:after="0" w:line="264" w:lineRule="auto"/>
        <w:ind w:left="120"/>
        <w:jc w:val="both"/>
        <w:rPr>
          <w:lang w:val="ru-RU"/>
        </w:rPr>
      </w:pPr>
    </w:p>
    <w:p w:rsidR="00467E1B" w:rsidRPr="0084004B" w:rsidRDefault="00AF6B84">
      <w:pPr>
        <w:spacing w:after="0"/>
        <w:ind w:left="120"/>
        <w:rPr>
          <w:lang w:val="ru-RU"/>
        </w:rPr>
      </w:pPr>
      <w:r w:rsidRPr="0084004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467E1B" w:rsidRPr="0084004B" w:rsidRDefault="00467E1B">
      <w:pPr>
        <w:spacing w:after="0"/>
        <w:ind w:left="120"/>
        <w:rPr>
          <w:lang w:val="ru-RU"/>
        </w:rPr>
      </w:pP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>следующие личностные результаты</w:t>
      </w:r>
      <w:r w:rsidRPr="0084004B">
        <w:rPr>
          <w:rFonts w:ascii="Times New Roman" w:hAnsi="Times New Roman"/>
          <w:color w:val="000000"/>
          <w:sz w:val="28"/>
          <w:lang w:val="ru-RU"/>
        </w:rPr>
        <w:t>: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</w:t>
      </w:r>
      <w:r w:rsidRPr="0084004B">
        <w:rPr>
          <w:rFonts w:ascii="Times New Roman" w:hAnsi="Times New Roman"/>
          <w:color w:val="000000"/>
          <w:sz w:val="28"/>
          <w:lang w:val="ru-RU"/>
        </w:rPr>
        <w:t>: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(помощь людям, нуждающимся в ней; волонтёрство);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84004B">
        <w:rPr>
          <w:rFonts w:ascii="Times New Roman" w:hAnsi="Times New Roman"/>
          <w:color w:val="000000"/>
          <w:sz w:val="28"/>
          <w:lang w:val="ru-RU"/>
        </w:rPr>
        <w:t>: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 xml:space="preserve"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Родины – России, к науке, искусству, боевым подвигам и трудовым достижениям народа, в том числе отражённым </w:t>
      </w:r>
      <w:r w:rsidRPr="0084004B">
        <w:rPr>
          <w:rFonts w:ascii="Times New Roman" w:hAnsi="Times New Roman"/>
          <w:color w:val="000000"/>
          <w:sz w:val="28"/>
          <w:lang w:val="ru-RU"/>
        </w:rPr>
        <w:lastRenderedPageBreak/>
        <w:t>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</w:t>
      </w:r>
      <w:r w:rsidRPr="0084004B">
        <w:rPr>
          <w:rFonts w:ascii="Times New Roman" w:hAnsi="Times New Roman"/>
          <w:color w:val="000000"/>
          <w:sz w:val="28"/>
          <w:lang w:val="ru-RU"/>
        </w:rPr>
        <w:t>: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84004B">
        <w:rPr>
          <w:rFonts w:ascii="Times New Roman" w:hAnsi="Times New Roman"/>
          <w:color w:val="000000"/>
          <w:sz w:val="28"/>
          <w:lang w:val="ru-RU"/>
        </w:rPr>
        <w:t>: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lastRenderedPageBreak/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 xml:space="preserve">6) 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умение рассказать о своих планах на будущее;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 xml:space="preserve">7) 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84004B">
        <w:rPr>
          <w:rFonts w:ascii="Times New Roman" w:hAnsi="Times New Roman"/>
          <w:color w:val="000000"/>
          <w:sz w:val="28"/>
          <w:lang w:val="ru-RU"/>
        </w:rPr>
        <w:t>: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 xml:space="preserve">8) 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осмысление </w:t>
      </w:r>
      <w:r w:rsidRPr="0084004B">
        <w:rPr>
          <w:rFonts w:ascii="Times New Roman" w:hAnsi="Times New Roman"/>
          <w:color w:val="000000"/>
          <w:sz w:val="28"/>
          <w:lang w:val="ru-RU"/>
        </w:rPr>
        <w:lastRenderedPageBreak/>
        <w:t>опыта, наблюдений, поступков и стремление совершенствовать пути достижения индивидуального и коллективного благополучия;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 xml:space="preserve">9) 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>адаптации обучающегося к изменяющимся условиям социальной и природной среды: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>следующие метапредметные результаты</w:t>
      </w:r>
      <w:r w:rsidRPr="0084004B">
        <w:rPr>
          <w:rFonts w:ascii="Times New Roman" w:hAnsi="Times New Roman"/>
          <w:color w:val="000000"/>
          <w:sz w:val="28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 обучающегося будут сформированы следующие 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  <w:r w:rsidRPr="0084004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84004B">
        <w:rPr>
          <w:rFonts w:ascii="Times New Roman" w:hAnsi="Times New Roman"/>
          <w:color w:val="000000"/>
          <w:sz w:val="28"/>
          <w:lang w:val="ru-RU"/>
        </w:rPr>
        <w:t>: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языковых единиц, языковых явлений и процессов;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выявлять дефицит информации текста, необходимой для решения поставленной учебной задачи;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84004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84004B">
        <w:rPr>
          <w:rFonts w:ascii="Times New Roman" w:hAnsi="Times New Roman"/>
          <w:color w:val="000000"/>
          <w:sz w:val="28"/>
          <w:lang w:val="ru-RU"/>
        </w:rPr>
        <w:t>: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языковом образовании;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 задач;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84004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84004B">
        <w:rPr>
          <w:rFonts w:ascii="Times New Roman" w:hAnsi="Times New Roman"/>
          <w:color w:val="000000"/>
          <w:sz w:val="28"/>
          <w:lang w:val="ru-RU"/>
        </w:rPr>
        <w:t>: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>умения общения как часть коммуникативных универсальных учебных действий</w:t>
      </w:r>
      <w:r w:rsidRPr="0084004B">
        <w:rPr>
          <w:rFonts w:ascii="Times New Roman" w:hAnsi="Times New Roman"/>
          <w:color w:val="000000"/>
          <w:sz w:val="28"/>
          <w:lang w:val="ru-RU"/>
        </w:rPr>
        <w:t>: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знаков;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как части регулятивных универсальных учебных действий</w:t>
      </w:r>
      <w:r w:rsidRPr="0084004B">
        <w:rPr>
          <w:rFonts w:ascii="Times New Roman" w:hAnsi="Times New Roman"/>
          <w:color w:val="000000"/>
          <w:sz w:val="28"/>
          <w:lang w:val="ru-RU"/>
        </w:rPr>
        <w:t>: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ситуациях;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 w:rsidRPr="0084004B">
        <w:rPr>
          <w:rFonts w:ascii="Times New Roman" w:hAnsi="Times New Roman"/>
          <w:color w:val="000000"/>
          <w:sz w:val="28"/>
          <w:lang w:val="ru-RU"/>
        </w:rPr>
        <w:t>: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lastRenderedPageBreak/>
        <w:t>владеть разными способами самоконтроля (в том числе речевого), самомотивации и рефлексии;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её изменения;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других;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 и его мнению;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84004B">
        <w:rPr>
          <w:rFonts w:ascii="Times New Roman" w:hAnsi="Times New Roman"/>
          <w:color w:val="000000"/>
          <w:sz w:val="28"/>
          <w:lang w:val="ru-RU"/>
        </w:rPr>
        <w:t>: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lastRenderedPageBreak/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467E1B" w:rsidRPr="0084004B" w:rsidRDefault="00467E1B">
      <w:pPr>
        <w:spacing w:after="0" w:line="264" w:lineRule="auto"/>
        <w:ind w:left="120"/>
        <w:jc w:val="both"/>
        <w:rPr>
          <w:lang w:val="ru-RU"/>
        </w:rPr>
      </w:pPr>
    </w:p>
    <w:p w:rsidR="00467E1B" w:rsidRPr="0084004B" w:rsidRDefault="00AF6B84">
      <w:pPr>
        <w:spacing w:after="0" w:line="264" w:lineRule="auto"/>
        <w:ind w:left="120"/>
        <w:jc w:val="both"/>
        <w:rPr>
          <w:lang w:val="ru-RU"/>
        </w:rPr>
      </w:pPr>
      <w:r w:rsidRPr="0084004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467E1B" w:rsidRPr="0084004B" w:rsidRDefault="00467E1B">
      <w:pPr>
        <w:spacing w:after="0" w:line="264" w:lineRule="auto"/>
        <w:ind w:left="120"/>
        <w:jc w:val="both"/>
        <w:rPr>
          <w:lang w:val="ru-RU"/>
        </w:rPr>
      </w:pPr>
    </w:p>
    <w:p w:rsidR="00467E1B" w:rsidRPr="0084004B" w:rsidRDefault="00AF6B84">
      <w:pPr>
        <w:spacing w:after="0"/>
        <w:ind w:left="120"/>
        <w:rPr>
          <w:lang w:val="ru-RU"/>
        </w:rPr>
      </w:pPr>
      <w:r w:rsidRPr="0084004B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467E1B" w:rsidRPr="0084004B" w:rsidRDefault="00467E1B">
      <w:pPr>
        <w:spacing w:after="0"/>
        <w:ind w:left="120"/>
        <w:rPr>
          <w:lang w:val="ru-RU"/>
        </w:rPr>
      </w:pPr>
    </w:p>
    <w:p w:rsidR="00467E1B" w:rsidRPr="0084004B" w:rsidRDefault="00AF6B84">
      <w:pPr>
        <w:spacing w:after="0" w:line="264" w:lineRule="auto"/>
        <w:ind w:left="120"/>
        <w:jc w:val="both"/>
        <w:rPr>
          <w:lang w:val="ru-RU"/>
        </w:rPr>
      </w:pPr>
      <w:r w:rsidRPr="0084004B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Осознавать богатство и выразительность русского языка, приводить примеры, свидетельствующие об этом.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Знать основные разделы лингвистики, основные единицы языка и речи (звук, морфема, слово, словосочетание, предложение).</w:t>
      </w:r>
    </w:p>
    <w:p w:rsidR="00467E1B" w:rsidRPr="0084004B" w:rsidRDefault="00467E1B">
      <w:pPr>
        <w:spacing w:after="0" w:line="264" w:lineRule="auto"/>
        <w:ind w:left="120"/>
        <w:jc w:val="both"/>
        <w:rPr>
          <w:lang w:val="ru-RU"/>
        </w:rPr>
      </w:pPr>
    </w:p>
    <w:p w:rsidR="00467E1B" w:rsidRPr="0084004B" w:rsidRDefault="00AF6B84">
      <w:pPr>
        <w:spacing w:after="0" w:line="264" w:lineRule="auto"/>
        <w:ind w:left="120"/>
        <w:jc w:val="both"/>
        <w:rPr>
          <w:lang w:val="ru-RU"/>
        </w:rPr>
      </w:pPr>
      <w:r w:rsidRPr="0084004B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в диалоге/полилоге на основе жизненных наблюдений объёмом не менее 3 реплик.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­ознакомительным, детальным – научно-учебных и художественных текстов различных функционально-смысловых типов речи.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lastRenderedPageBreak/>
        <w:t>Устно пересказывать прочитанный или прослушанный текст объёмом не менее 100 слов.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уметь пользоваться разными видами лексических словарей; соблюдать в устной речи и на письме правила речевого этикета.</w:t>
      </w:r>
    </w:p>
    <w:p w:rsidR="00467E1B" w:rsidRPr="0084004B" w:rsidRDefault="00467E1B">
      <w:pPr>
        <w:spacing w:after="0" w:line="264" w:lineRule="auto"/>
        <w:ind w:left="120"/>
        <w:jc w:val="both"/>
        <w:rPr>
          <w:lang w:val="ru-RU"/>
        </w:rPr>
      </w:pPr>
    </w:p>
    <w:p w:rsidR="00467E1B" w:rsidRPr="0084004B" w:rsidRDefault="00AF6B84">
      <w:pPr>
        <w:spacing w:after="0" w:line="264" w:lineRule="auto"/>
        <w:ind w:left="120"/>
        <w:jc w:val="both"/>
        <w:rPr>
          <w:lang w:val="ru-RU"/>
        </w:rPr>
      </w:pPr>
      <w:r w:rsidRPr="0084004B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функ­ционально-смысловому типу речи.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lastRenderedPageBreak/>
        <w:t>Применять знание основных признаков текста (повествование) в практике его создания.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467E1B" w:rsidRPr="0084004B" w:rsidRDefault="00467E1B">
      <w:pPr>
        <w:spacing w:after="0" w:line="264" w:lineRule="auto"/>
        <w:ind w:left="120"/>
        <w:jc w:val="both"/>
        <w:rPr>
          <w:lang w:val="ru-RU"/>
        </w:rPr>
      </w:pPr>
    </w:p>
    <w:p w:rsidR="00467E1B" w:rsidRPr="0084004B" w:rsidRDefault="00AF6B84">
      <w:pPr>
        <w:spacing w:after="0" w:line="264" w:lineRule="auto"/>
        <w:ind w:left="120"/>
        <w:jc w:val="both"/>
        <w:rPr>
          <w:lang w:val="ru-RU"/>
        </w:rPr>
      </w:pPr>
      <w:r w:rsidRPr="0084004B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467E1B" w:rsidRPr="0084004B" w:rsidRDefault="00467E1B">
      <w:pPr>
        <w:spacing w:after="0" w:line="264" w:lineRule="auto"/>
        <w:ind w:left="120"/>
        <w:jc w:val="both"/>
        <w:rPr>
          <w:lang w:val="ru-RU"/>
        </w:rPr>
      </w:pPr>
    </w:p>
    <w:p w:rsidR="00467E1B" w:rsidRPr="0084004B" w:rsidRDefault="00AF6B84">
      <w:pPr>
        <w:spacing w:after="0" w:line="264" w:lineRule="auto"/>
        <w:ind w:left="120"/>
        <w:jc w:val="both"/>
        <w:rPr>
          <w:lang w:val="ru-RU"/>
        </w:rPr>
      </w:pPr>
      <w:r w:rsidRPr="0084004B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467E1B" w:rsidRPr="0084004B" w:rsidRDefault="00467E1B">
      <w:pPr>
        <w:spacing w:after="0" w:line="264" w:lineRule="auto"/>
        <w:ind w:left="120"/>
        <w:jc w:val="both"/>
        <w:rPr>
          <w:lang w:val="ru-RU"/>
        </w:rPr>
      </w:pPr>
    </w:p>
    <w:p w:rsidR="00467E1B" w:rsidRPr="0084004B" w:rsidRDefault="00AF6B84">
      <w:pPr>
        <w:spacing w:after="0" w:line="264" w:lineRule="auto"/>
        <w:ind w:left="120"/>
        <w:jc w:val="both"/>
        <w:rPr>
          <w:lang w:val="ru-RU"/>
        </w:rPr>
      </w:pPr>
      <w:r w:rsidRPr="0084004B">
        <w:rPr>
          <w:rFonts w:ascii="Times New Roman" w:hAnsi="Times New Roman"/>
          <w:b/>
          <w:color w:val="000000"/>
          <w:sz w:val="28"/>
          <w:lang w:val="ru-RU"/>
        </w:rPr>
        <w:t>Фонетика. Графика. Орфоэпия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Характеризовать звуки; понимать различие между звуком и буквой, характеризовать систему звуков.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Использовать знания по фонетике, графике и орфоэпии в практике произношения и правописания слов.</w:t>
      </w:r>
    </w:p>
    <w:p w:rsidR="00467E1B" w:rsidRPr="0084004B" w:rsidRDefault="00467E1B">
      <w:pPr>
        <w:spacing w:after="0" w:line="264" w:lineRule="auto"/>
        <w:ind w:left="120"/>
        <w:jc w:val="both"/>
        <w:rPr>
          <w:lang w:val="ru-RU"/>
        </w:rPr>
      </w:pPr>
    </w:p>
    <w:p w:rsidR="00467E1B" w:rsidRPr="0084004B" w:rsidRDefault="00AF6B84">
      <w:pPr>
        <w:spacing w:after="0" w:line="264" w:lineRule="auto"/>
        <w:ind w:left="120"/>
        <w:jc w:val="both"/>
        <w:rPr>
          <w:lang w:val="ru-RU"/>
        </w:rPr>
      </w:pPr>
      <w:r w:rsidRPr="0084004B">
        <w:rPr>
          <w:rFonts w:ascii="Times New Roman" w:hAnsi="Times New Roman"/>
          <w:b/>
          <w:color w:val="000000"/>
          <w:sz w:val="28"/>
          <w:lang w:val="ru-RU"/>
        </w:rPr>
        <w:lastRenderedPageBreak/>
        <w:t>Орфография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орфографии в практике правописания (в том числе применять знание о правописании разделительных 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84004B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84004B">
        <w:rPr>
          <w:rFonts w:ascii="Times New Roman" w:hAnsi="Times New Roman"/>
          <w:color w:val="000000"/>
          <w:sz w:val="28"/>
          <w:lang w:val="ru-RU"/>
        </w:rPr>
        <w:t>).</w:t>
      </w:r>
    </w:p>
    <w:p w:rsidR="00467E1B" w:rsidRPr="0084004B" w:rsidRDefault="00467E1B">
      <w:pPr>
        <w:spacing w:after="0" w:line="264" w:lineRule="auto"/>
        <w:ind w:left="120"/>
        <w:jc w:val="both"/>
        <w:rPr>
          <w:lang w:val="ru-RU"/>
        </w:rPr>
      </w:pPr>
    </w:p>
    <w:p w:rsidR="00467E1B" w:rsidRPr="0084004B" w:rsidRDefault="00AF6B84">
      <w:pPr>
        <w:spacing w:after="0" w:line="264" w:lineRule="auto"/>
        <w:ind w:left="120"/>
        <w:jc w:val="both"/>
        <w:rPr>
          <w:lang w:val="ru-RU"/>
        </w:rPr>
      </w:pPr>
      <w:r w:rsidRPr="0084004B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Распознавать однозначные и многозначные слова, различать прямое и переносное значения слова.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Характеризовать тематические группы слов, родовые и видовые понятия.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Проводить лексический анализ слов (в рамках изученного).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Уметь пользоваться лексическими словарями (толковым словарём, словарями синонимов, антонимов, омонимов, паро­нимов).</w:t>
      </w:r>
    </w:p>
    <w:p w:rsidR="00467E1B" w:rsidRPr="0084004B" w:rsidRDefault="00467E1B">
      <w:pPr>
        <w:spacing w:after="0" w:line="264" w:lineRule="auto"/>
        <w:ind w:left="120"/>
        <w:jc w:val="both"/>
        <w:rPr>
          <w:lang w:val="ru-RU"/>
        </w:rPr>
      </w:pPr>
    </w:p>
    <w:p w:rsidR="00467E1B" w:rsidRPr="0084004B" w:rsidRDefault="00AF6B84">
      <w:pPr>
        <w:spacing w:after="0" w:line="264" w:lineRule="auto"/>
        <w:ind w:left="120"/>
        <w:jc w:val="both"/>
        <w:rPr>
          <w:lang w:val="ru-RU"/>
        </w:rPr>
      </w:pPr>
      <w:r w:rsidRPr="0084004B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Характеризовать морфему как минимальную значимую единицу языка.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Распознавать морфемы в слове (корень, приставку, суффикс, окончание), выделять основу слова.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Находить чередование звуков в морфемах (в том числе чередование гласных с нулём звука).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Проводить морфемный анализ слов.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морфемике при выполнении языкового анализа различных видов и в практике правописания неизменяемых приставок и приставок на -з (-с); ы – и после приставок; корней с безударными проверяемыми, непроверяемыми, чередующимися гласными (в рамках изученного); корней с проверяемыми, </w:t>
      </w:r>
      <w:r w:rsidRPr="0084004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непроверяемыми, непроизносимыми согласными (в рамках изученного); ё – о после шипящих в корне слова; 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84004B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84004B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84004B">
        <w:rPr>
          <w:rFonts w:ascii="Times New Roman" w:hAnsi="Times New Roman"/>
          <w:color w:val="000000"/>
          <w:sz w:val="28"/>
          <w:lang w:val="ru-RU"/>
        </w:rPr>
        <w:t>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слов (в рамках изученного).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Уместно использовать слова с суффиксами оценки в собственной речи.</w:t>
      </w:r>
    </w:p>
    <w:p w:rsidR="00467E1B" w:rsidRPr="0084004B" w:rsidRDefault="00467E1B">
      <w:pPr>
        <w:spacing w:after="0" w:line="264" w:lineRule="auto"/>
        <w:ind w:left="120"/>
        <w:jc w:val="both"/>
        <w:rPr>
          <w:lang w:val="ru-RU"/>
        </w:rPr>
      </w:pPr>
    </w:p>
    <w:p w:rsidR="00467E1B" w:rsidRPr="0084004B" w:rsidRDefault="00AF6B84">
      <w:pPr>
        <w:spacing w:after="0" w:line="264" w:lineRule="auto"/>
        <w:ind w:left="120"/>
        <w:jc w:val="both"/>
        <w:rPr>
          <w:lang w:val="ru-RU"/>
        </w:rPr>
      </w:pPr>
      <w:r w:rsidRPr="0084004B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Применять знания о частях речи как лексико-грамматических разрядах слов, о грамматическом значении слова, о сис­теме частей речи в русском языке для решения практико-ориентированных учебных задач.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существительные, имена прилагательные, глаголы.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имён существительных, имён прилагательных, глаголов (в рамках изученного).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Применять знания по морфологии при выполнении языкового анализа различных видов и в речевой практике.</w:t>
      </w:r>
    </w:p>
    <w:p w:rsidR="00467E1B" w:rsidRPr="0084004B" w:rsidRDefault="00467E1B">
      <w:pPr>
        <w:spacing w:after="0" w:line="264" w:lineRule="auto"/>
        <w:ind w:left="120"/>
        <w:jc w:val="both"/>
        <w:rPr>
          <w:lang w:val="ru-RU"/>
        </w:rPr>
      </w:pPr>
    </w:p>
    <w:p w:rsidR="00467E1B" w:rsidRPr="0084004B" w:rsidRDefault="00AF6B84">
      <w:pPr>
        <w:spacing w:after="0" w:line="264" w:lineRule="auto"/>
        <w:ind w:left="120"/>
        <w:jc w:val="both"/>
        <w:rPr>
          <w:lang w:val="ru-RU"/>
        </w:rPr>
      </w:pPr>
      <w:r w:rsidRPr="0084004B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Определять лексико-грамматические разряды имён существительных.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существительных: безударных окончаний; 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84004B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84004B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84004B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84004B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суффиксов 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>-чик-</w:t>
      </w:r>
      <w:r w:rsidRPr="0084004B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84004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>-ек-</w:t>
      </w:r>
      <w:r w:rsidRPr="0084004B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>-ик- (-чик-);</w:t>
      </w:r>
      <w:r w:rsidRPr="0084004B">
        <w:rPr>
          <w:rFonts w:ascii="Times New Roman" w:hAnsi="Times New Roman"/>
          <w:color w:val="000000"/>
          <w:sz w:val="28"/>
          <w:lang w:val="ru-RU"/>
        </w:rPr>
        <w:t xml:space="preserve"> корней с чередованием 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>а </w:t>
      </w:r>
      <w:r w:rsidRPr="0084004B">
        <w:rPr>
          <w:rFonts w:ascii="Times New Roman" w:hAnsi="Times New Roman"/>
          <w:color w:val="000000"/>
          <w:sz w:val="28"/>
          <w:lang w:val="ru-RU"/>
        </w:rPr>
        <w:t>//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> о</w:t>
      </w:r>
      <w:r w:rsidRPr="0084004B">
        <w:rPr>
          <w:rFonts w:ascii="Times New Roman" w:hAnsi="Times New Roman"/>
          <w:color w:val="000000"/>
          <w:sz w:val="28"/>
          <w:lang w:val="ru-RU"/>
        </w:rPr>
        <w:t xml:space="preserve">: 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 xml:space="preserve">-лаг- </w:t>
      </w:r>
      <w:r w:rsidRPr="0084004B">
        <w:rPr>
          <w:rFonts w:ascii="Times New Roman" w:hAnsi="Times New Roman"/>
          <w:color w:val="000000"/>
          <w:sz w:val="28"/>
          <w:lang w:val="ru-RU"/>
        </w:rPr>
        <w:t>–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 xml:space="preserve"> -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lastRenderedPageBreak/>
        <w:t>лож-</w:t>
      </w:r>
      <w:r w:rsidRPr="0084004B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 xml:space="preserve">-раст- </w:t>
      </w:r>
      <w:r w:rsidRPr="0084004B">
        <w:rPr>
          <w:rFonts w:ascii="Times New Roman" w:hAnsi="Times New Roman"/>
          <w:color w:val="000000"/>
          <w:sz w:val="28"/>
          <w:lang w:val="ru-RU"/>
        </w:rPr>
        <w:t>–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 xml:space="preserve"> -ращ- </w:t>
      </w:r>
      <w:r w:rsidRPr="0084004B">
        <w:rPr>
          <w:rFonts w:ascii="Times New Roman" w:hAnsi="Times New Roman"/>
          <w:color w:val="000000"/>
          <w:sz w:val="28"/>
          <w:lang w:val="ru-RU"/>
        </w:rPr>
        <w:t>–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 xml:space="preserve"> -рос-</w:t>
      </w:r>
      <w:r w:rsidRPr="0084004B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 xml:space="preserve">-гар- </w:t>
      </w:r>
      <w:r w:rsidRPr="0084004B">
        <w:rPr>
          <w:rFonts w:ascii="Times New Roman" w:hAnsi="Times New Roman"/>
          <w:color w:val="000000"/>
          <w:sz w:val="28"/>
          <w:lang w:val="ru-RU"/>
        </w:rPr>
        <w:t>–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 xml:space="preserve"> -гор-</w:t>
      </w:r>
      <w:r w:rsidRPr="0084004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 xml:space="preserve">-зар- </w:t>
      </w:r>
      <w:r w:rsidRPr="0084004B">
        <w:rPr>
          <w:rFonts w:ascii="Times New Roman" w:hAnsi="Times New Roman"/>
          <w:color w:val="000000"/>
          <w:sz w:val="28"/>
          <w:lang w:val="ru-RU"/>
        </w:rPr>
        <w:t>–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 xml:space="preserve"> -зор-</w:t>
      </w:r>
      <w:r w:rsidRPr="0084004B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 xml:space="preserve">-клан- </w:t>
      </w:r>
      <w:r w:rsidRPr="0084004B">
        <w:rPr>
          <w:rFonts w:ascii="Times New Roman" w:hAnsi="Times New Roman"/>
          <w:color w:val="000000"/>
          <w:sz w:val="28"/>
          <w:lang w:val="ru-RU"/>
        </w:rPr>
        <w:t>–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84004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84004B">
        <w:rPr>
          <w:rFonts w:ascii="Times New Roman" w:hAnsi="Times New Roman"/>
          <w:color w:val="000000"/>
          <w:sz w:val="28"/>
          <w:lang w:val="ru-RU"/>
        </w:rPr>
        <w:t>–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 xml:space="preserve"> -скоч-</w:t>
      </w:r>
      <w:r w:rsidRPr="0084004B">
        <w:rPr>
          <w:rFonts w:ascii="Times New Roman" w:hAnsi="Times New Roman"/>
          <w:color w:val="000000"/>
          <w:sz w:val="28"/>
          <w:lang w:val="ru-RU"/>
        </w:rPr>
        <w:t xml:space="preserve">; употребления (неупотребления) 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84004B">
        <w:rPr>
          <w:rFonts w:ascii="Times New Roman" w:hAnsi="Times New Roman"/>
          <w:color w:val="000000"/>
          <w:sz w:val="28"/>
          <w:lang w:val="ru-RU"/>
        </w:rPr>
        <w:t xml:space="preserve">на конце имён существительных после шипящих; слитное и раздельное написание 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84004B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существительными; правописание собственных имён существительных.</w:t>
      </w:r>
    </w:p>
    <w:p w:rsidR="00467E1B" w:rsidRPr="0084004B" w:rsidRDefault="00467E1B">
      <w:pPr>
        <w:spacing w:after="0" w:line="264" w:lineRule="auto"/>
        <w:ind w:left="120"/>
        <w:jc w:val="both"/>
        <w:rPr>
          <w:lang w:val="ru-RU"/>
        </w:rPr>
      </w:pPr>
    </w:p>
    <w:p w:rsidR="00467E1B" w:rsidRPr="0084004B" w:rsidRDefault="00AF6B84">
      <w:pPr>
        <w:spacing w:after="0" w:line="264" w:lineRule="auto"/>
        <w:ind w:left="120"/>
        <w:jc w:val="both"/>
        <w:rPr>
          <w:lang w:val="ru-RU"/>
        </w:rPr>
      </w:pPr>
      <w:r w:rsidRPr="0084004B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имён прилагательных (в рамках изученного).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прилагательных, постановки в них ударения (в рамках изучен­ного).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прилагательных: безударных окончаний; 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84004B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84004B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84004B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84004B">
        <w:rPr>
          <w:rFonts w:ascii="Times New Roman" w:hAnsi="Times New Roman"/>
          <w:color w:val="000000"/>
          <w:sz w:val="28"/>
          <w:lang w:val="ru-RU"/>
        </w:rPr>
        <w:t xml:space="preserve"> с именами прилагательными.</w:t>
      </w:r>
    </w:p>
    <w:p w:rsidR="00467E1B" w:rsidRPr="0084004B" w:rsidRDefault="00467E1B">
      <w:pPr>
        <w:spacing w:after="0" w:line="264" w:lineRule="auto"/>
        <w:ind w:left="120"/>
        <w:jc w:val="both"/>
        <w:rPr>
          <w:lang w:val="ru-RU"/>
        </w:rPr>
      </w:pPr>
    </w:p>
    <w:p w:rsidR="00467E1B" w:rsidRPr="0084004B" w:rsidRDefault="00AF6B84">
      <w:pPr>
        <w:spacing w:after="0" w:line="264" w:lineRule="auto"/>
        <w:ind w:left="120"/>
        <w:jc w:val="both"/>
        <w:rPr>
          <w:lang w:val="ru-RU"/>
        </w:rPr>
      </w:pPr>
      <w:r w:rsidRPr="0084004B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Различать глаголы совершенного и несовершенного вида, возвратные и невозвратные.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Определять спряжение глагола, уметь спрягать глаголы.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глаголов (в рамках изученного).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 глаголов, постановки ударения в глагольных формах (в рамках изученного).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глаголов: корней с чередованием 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 xml:space="preserve">е </w:t>
      </w:r>
      <w:r w:rsidRPr="0084004B">
        <w:rPr>
          <w:rFonts w:ascii="Times New Roman" w:hAnsi="Times New Roman"/>
          <w:color w:val="000000"/>
          <w:sz w:val="28"/>
          <w:lang w:val="ru-RU"/>
        </w:rPr>
        <w:t xml:space="preserve">// 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84004B">
        <w:rPr>
          <w:rFonts w:ascii="Times New Roman" w:hAnsi="Times New Roman"/>
          <w:color w:val="000000"/>
          <w:sz w:val="28"/>
          <w:lang w:val="ru-RU"/>
        </w:rPr>
        <w:t xml:space="preserve">; использования 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84004B">
        <w:rPr>
          <w:rFonts w:ascii="Times New Roman" w:hAnsi="Times New Roman"/>
          <w:color w:val="000000"/>
          <w:sz w:val="28"/>
          <w:lang w:val="ru-RU"/>
        </w:rPr>
        <w:t xml:space="preserve">после шипящих как показателя грамматической формы в инфинитиве, в форме 2-го лица единственного числа; 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84004B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84004B">
        <w:rPr>
          <w:rFonts w:ascii="Times New Roman" w:hAnsi="Times New Roman"/>
          <w:color w:val="000000"/>
          <w:sz w:val="28"/>
          <w:lang w:val="ru-RU"/>
        </w:rPr>
        <w:t xml:space="preserve"> в </w:t>
      </w:r>
      <w:r w:rsidRPr="0084004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глаголах; суффиксов 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84004B">
        <w:rPr>
          <w:rFonts w:ascii="Times New Roman" w:hAnsi="Times New Roman"/>
          <w:color w:val="000000"/>
          <w:sz w:val="28"/>
          <w:lang w:val="ru-RU"/>
        </w:rPr>
        <w:t>-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84004B">
        <w:rPr>
          <w:rFonts w:ascii="Times New Roman" w:hAnsi="Times New Roman"/>
          <w:color w:val="000000"/>
          <w:sz w:val="28"/>
          <w:lang w:val="ru-RU"/>
        </w:rPr>
        <w:t>– -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84004B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84004B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84004B">
        <w:rPr>
          <w:rFonts w:ascii="Times New Roman" w:hAnsi="Times New Roman"/>
          <w:color w:val="000000"/>
          <w:sz w:val="28"/>
          <w:lang w:val="ru-RU"/>
        </w:rPr>
        <w:t xml:space="preserve">; личных окончаний глагола, гласной перед суффиксом 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84004B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глагола; слитного и раздельного написания 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84004B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Распознавать словосочетания по морфологическим свойствам главного слова (именные, глагольные, наречные); простые нео­сложнённые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84004B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84004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84004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84004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84004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84004B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84004B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84004B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84004B">
        <w:rPr>
          <w:rFonts w:ascii="Times New Roman" w:hAnsi="Times New Roman"/>
          <w:color w:val="000000"/>
          <w:sz w:val="28"/>
          <w:lang w:val="ru-RU"/>
        </w:rPr>
        <w:t xml:space="preserve">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84004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84004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84004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84004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84004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4004B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84004B">
        <w:rPr>
          <w:rFonts w:ascii="Times New Roman" w:hAnsi="Times New Roman"/>
          <w:color w:val="000000"/>
          <w:sz w:val="28"/>
          <w:lang w:val="ru-RU"/>
        </w:rPr>
        <w:t>; оформлять на письме диалог.</w:t>
      </w:r>
    </w:p>
    <w:p w:rsidR="00467E1B" w:rsidRPr="0084004B" w:rsidRDefault="00AF6B84">
      <w:pPr>
        <w:spacing w:after="0" w:line="264" w:lineRule="auto"/>
        <w:ind w:firstLine="600"/>
        <w:jc w:val="both"/>
        <w:rPr>
          <w:lang w:val="ru-RU"/>
        </w:rPr>
      </w:pPr>
      <w:r w:rsidRPr="0084004B">
        <w:rPr>
          <w:rFonts w:ascii="Times New Roman" w:hAnsi="Times New Roman"/>
          <w:color w:val="000000"/>
          <w:sz w:val="28"/>
          <w:lang w:val="ru-RU"/>
        </w:rPr>
        <w:t>Проводить пунктуационный анализ предложения (в рамках изученного).</w:t>
      </w:r>
    </w:p>
    <w:p w:rsidR="0084004B" w:rsidRPr="008749B0" w:rsidRDefault="0084004B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9" w:name="block-12618331"/>
      <w:bookmarkEnd w:id="8"/>
    </w:p>
    <w:p w:rsidR="0084004B" w:rsidRPr="008749B0" w:rsidRDefault="0084004B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467E1B" w:rsidRDefault="00AF6B8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467E1B" w:rsidRDefault="00AF6B8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32"/>
        <w:gridCol w:w="5122"/>
        <w:gridCol w:w="1198"/>
        <w:gridCol w:w="1841"/>
        <w:gridCol w:w="1910"/>
        <w:gridCol w:w="2837"/>
      </w:tblGrid>
      <w:tr w:rsidR="00467E1B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67E1B" w:rsidRDefault="00467E1B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67E1B" w:rsidRDefault="00467E1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67E1B" w:rsidRDefault="00467E1B">
            <w:pPr>
              <w:spacing w:after="0"/>
              <w:ind w:left="135"/>
            </w:pPr>
          </w:p>
        </w:tc>
      </w:tr>
      <w:tr w:rsidR="00467E1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67E1B" w:rsidRDefault="00467E1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67E1B" w:rsidRDefault="00467E1B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67E1B" w:rsidRDefault="00467E1B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67E1B" w:rsidRDefault="00467E1B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67E1B" w:rsidRDefault="00467E1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67E1B" w:rsidRDefault="00467E1B"/>
        </w:tc>
      </w:tr>
      <w:tr w:rsidR="00467E1B" w:rsidRPr="008749B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4004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467E1B" w:rsidRPr="008749B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467E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67E1B" w:rsidRDefault="00467E1B"/>
        </w:tc>
      </w:tr>
      <w:tr w:rsidR="00467E1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467E1B" w:rsidRPr="008749B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и речь. Монолог.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Полилог. Виды речевой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467E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67E1B" w:rsidRDefault="00467E1B"/>
        </w:tc>
      </w:tr>
      <w:tr w:rsidR="00467E1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467E1B" w:rsidRPr="008749B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основные признаки.Композиционная структура текста. Функционально-смысловые типы речи. Повествование как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Рассказ. Смысловой анализ текста. Информационная переработка текста. Редактирование текста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467E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67E1B" w:rsidRDefault="00467E1B"/>
        </w:tc>
      </w:tr>
      <w:tr w:rsidR="00467E1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467E1B" w:rsidRPr="008749B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 (общее представление)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467E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67E1B" w:rsidRDefault="00467E1B"/>
        </w:tc>
      </w:tr>
      <w:tr w:rsidR="00467E1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</w:t>
            </w:r>
          </w:p>
        </w:tc>
      </w:tr>
      <w:tr w:rsidR="00467E1B" w:rsidRPr="008749B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Орфоэпия.Орфография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467E1B" w:rsidRPr="008749B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Морфемика. 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467E1B" w:rsidRPr="008749B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467E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67E1B" w:rsidRDefault="00467E1B"/>
        </w:tc>
      </w:tr>
      <w:tr w:rsidR="00467E1B" w:rsidRPr="008749B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4004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Синтаксис. Культура речи. Пунктуация</w:t>
            </w:r>
          </w:p>
        </w:tc>
      </w:tr>
      <w:tr w:rsidR="00467E1B" w:rsidRPr="008749B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Синтаксис и пунктуация как разделы лингвистики. </w:t>
            </w: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467E1B" w:rsidRPr="008749B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двусоставное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467E1B" w:rsidRPr="008749B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осложнённое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467E1B" w:rsidRPr="008749B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467E1B" w:rsidRPr="008749B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речь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467E1B" w:rsidRPr="008749B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467E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67E1B" w:rsidRDefault="00467E1B"/>
        </w:tc>
      </w:tr>
      <w:tr w:rsidR="00467E1B" w:rsidRPr="008749B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4004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467E1B" w:rsidRPr="008749B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467E1B" w:rsidRPr="008749B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467E1B" w:rsidRPr="008749B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467E1B" w:rsidRPr="008749B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467E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67E1B" w:rsidRDefault="00467E1B"/>
        </w:tc>
      </w:tr>
      <w:tr w:rsidR="00467E1B" w:rsidRPr="008749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467E1B" w:rsidRPr="008749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467E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67E1B" w:rsidRDefault="00467E1B"/>
        </w:tc>
      </w:tr>
    </w:tbl>
    <w:p w:rsidR="00467E1B" w:rsidRDefault="00467E1B">
      <w:pPr>
        <w:sectPr w:rsidR="00467E1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67E1B" w:rsidRDefault="00AF6B84" w:rsidP="0084004B">
      <w:pPr>
        <w:spacing w:after="0"/>
      </w:pPr>
      <w:bookmarkStart w:id="10" w:name="block-12618333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467E1B" w:rsidRDefault="00AF6B8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8"/>
        <w:gridCol w:w="4056"/>
        <w:gridCol w:w="1164"/>
        <w:gridCol w:w="1841"/>
        <w:gridCol w:w="1910"/>
        <w:gridCol w:w="1347"/>
        <w:gridCol w:w="2824"/>
      </w:tblGrid>
      <w:tr w:rsidR="00467E1B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67E1B" w:rsidRDefault="00467E1B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67E1B" w:rsidRDefault="00467E1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67E1B" w:rsidRDefault="00467E1B">
            <w:pPr>
              <w:spacing w:after="0"/>
              <w:ind w:left="135"/>
            </w:pPr>
          </w:p>
        </w:tc>
      </w:tr>
      <w:tr w:rsidR="00467E1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67E1B" w:rsidRDefault="00467E1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67E1B" w:rsidRDefault="00467E1B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67E1B" w:rsidRDefault="00467E1B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67E1B" w:rsidRDefault="00467E1B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67E1B" w:rsidRDefault="00467E1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67E1B" w:rsidRDefault="00467E1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67E1B" w:rsidRDefault="00467E1B"/>
        </w:tc>
      </w:tr>
      <w:tr w:rsidR="00467E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</w:tr>
      <w:tr w:rsidR="00467E1B" w:rsidRPr="008749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>Лингвистика как наука о языке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467E1B" w:rsidRPr="008749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гласных и согласных в корне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252126</w:t>
              </w:r>
            </w:hyperlink>
          </w:p>
        </w:tc>
      </w:tr>
      <w:tr w:rsidR="00467E1B" w:rsidRPr="008749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разделительного мягкого (ь) и разделительного твердого (ъ) знаков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252252</w:t>
              </w:r>
            </w:hyperlink>
          </w:p>
        </w:tc>
      </w:tr>
      <w:tr w:rsidR="00467E1B" w:rsidRPr="008749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Состав слова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67E1B" w:rsidRPr="008749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Самостоятельные и служебные части речи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252522</w:t>
              </w:r>
            </w:hyperlink>
          </w:p>
        </w:tc>
      </w:tr>
      <w:tr w:rsidR="00467E1B" w:rsidRPr="008749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Синтаксис </w:t>
            </w: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67E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</w:tr>
      <w:tr w:rsidR="00467E1B" w:rsidRPr="008749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 устная и письменная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67E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Монолог, диалог, полилог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</w:tr>
      <w:tr w:rsidR="00467E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деятельности: говорение, слушание, чтение, письмо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</w:tr>
      <w:tr w:rsidR="00467E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чтения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</w:tr>
      <w:tr w:rsidR="00467E1B" w:rsidRPr="008749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аудирования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67E1B" w:rsidRPr="008749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67E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 (обучающее)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</w:tr>
      <w:tr w:rsidR="00467E1B" w:rsidRPr="008749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253350</w:t>
              </w:r>
            </w:hyperlink>
          </w:p>
        </w:tc>
      </w:tr>
      <w:tr w:rsidR="00467E1B" w:rsidRPr="008749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основные признаки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467E1B" w:rsidRPr="008749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связи предложений и частей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67E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описание, повествование, рассуждение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</w:tr>
      <w:tr w:rsidR="00467E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</w:tr>
      <w:tr w:rsidR="00467E1B" w:rsidRPr="008749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Повествование как тип речи. </w:t>
            </w: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Рассказ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467E1B" w:rsidRPr="008749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Повествование как тип речи. Рассказ.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467E1B" w:rsidRPr="008749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простой и сложный 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254002</w:t>
              </w:r>
            </w:hyperlink>
          </w:p>
        </w:tc>
      </w:tr>
      <w:tr w:rsidR="00467E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Информационная переработка текста: простой и сложный план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</w:tr>
      <w:tr w:rsidR="00467E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и его виды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</w:tr>
      <w:tr w:rsidR="00467E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(обучающее). Подробное изложение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</w:tr>
      <w:tr w:rsidR="00467E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функциональных разновидностях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</w:tr>
      <w:tr w:rsidR="00467E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>Сферы речевого общения и их соотнесённость с функциональными разновидностями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</w:tr>
      <w:tr w:rsidR="00467E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</w:tr>
      <w:tr w:rsidR="00467E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</w:tr>
      <w:tr w:rsidR="00467E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Буква и звук. Алфавит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</w:tr>
      <w:tr w:rsidR="00467E1B" w:rsidRPr="008749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Глухие и звонкие согласные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67E1B" w:rsidRPr="008749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согласных в корне </w:t>
            </w: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67E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согласных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</w:tr>
      <w:tr w:rsidR="00467E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Твёрдые и мягкие согласные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</w:tr>
      <w:tr w:rsidR="00467E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звуки и обозначающие их буквы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</w:tr>
      <w:tr w:rsidR="00467E1B" w:rsidRPr="008749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 и ударение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67E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(обучающее). 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</w:tr>
      <w:tr w:rsidR="00467E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</w:tr>
      <w:tr w:rsidR="00467E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</w:tr>
      <w:tr w:rsidR="00467E1B" w:rsidRPr="008749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467E1B" w:rsidRPr="008749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Орфоэпия. Орфоэпические нормы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</w:hyperlink>
          </w:p>
        </w:tc>
      </w:tr>
      <w:tr w:rsidR="00467E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 «Фонетика, графика, орфоэпия», «Орфография».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</w:tr>
      <w:tr w:rsidR="00467E1B" w:rsidRPr="008749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как раздел лингвистики. Морфема как минимальная значимая единица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67E1B" w:rsidRPr="008749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и основа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256898</w:t>
              </w:r>
            </w:hyperlink>
          </w:p>
        </w:tc>
      </w:tr>
      <w:tr w:rsidR="00467E1B" w:rsidRPr="008749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Приставки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467E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</w:tr>
      <w:tr w:rsidR="00467E1B" w:rsidRPr="008749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Чередование звуков в морфемах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</w:p>
        </w:tc>
      </w:tr>
      <w:tr w:rsidR="00467E1B" w:rsidRPr="008749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467E1B" w:rsidRPr="008749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ё-о после шипящих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67E1B" w:rsidRPr="008749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неизменяемых на письме приставок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257130</w:t>
              </w:r>
            </w:hyperlink>
          </w:p>
        </w:tc>
      </w:tr>
      <w:tr w:rsidR="00467E1B" w:rsidRPr="008749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на -з (-с)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257464</w:t>
              </w:r>
            </w:hyperlink>
          </w:p>
        </w:tc>
      </w:tr>
      <w:tr w:rsidR="00467E1B" w:rsidRPr="008749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 — и после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67E1B" w:rsidRPr="008749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 — и после ц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67E1B" w:rsidRPr="008749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«Морфемика.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467E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 по теме «Морфемика.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</w:tr>
      <w:tr w:rsidR="00467E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«Морфемика.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</w:tr>
      <w:tr w:rsidR="00467E1B" w:rsidRPr="008749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>Лексикология как раздел лингвистики. Лексическое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67E1B" w:rsidRPr="008749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Толковые словари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467E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</w:tr>
      <w:tr w:rsidR="00467E1B" w:rsidRPr="008749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лексической сочетаемости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67E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Устный рассказ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</w:tr>
      <w:tr w:rsidR="00467E1B" w:rsidRPr="008749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467E1B" w:rsidRPr="008749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67E1B" w:rsidRPr="008749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67E1B" w:rsidRPr="008749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Омонимы. Паронимы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67E1B" w:rsidRPr="008749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67E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</w:tr>
      <w:tr w:rsidR="00467E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</w:tr>
      <w:tr w:rsidR="00467E1B" w:rsidRPr="008749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"Лексикология"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67E1B" w:rsidRPr="008749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синтаксис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467E1B" w:rsidRPr="008749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778</w:t>
              </w:r>
            </w:hyperlink>
          </w:p>
        </w:tc>
      </w:tr>
      <w:tr w:rsidR="00467E1B" w:rsidRPr="008749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- основная единица речевого общения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467E1B" w:rsidRPr="008749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ebce</w:t>
              </w:r>
            </w:hyperlink>
          </w:p>
        </w:tc>
      </w:tr>
      <w:tr w:rsidR="00467E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Смысловые и интонационные особенности повествовательных, вопросительных, побудительных, восклицательных и невосклицательных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</w:tr>
      <w:tr w:rsidR="00467E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основа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</w:tr>
      <w:tr w:rsidR="00467E1B" w:rsidRPr="008749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Подлежащее и способы его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eda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67E1B" w:rsidRPr="008749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Сказуемое и способы его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67E1B" w:rsidRPr="008749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предложения. Определение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402</w:t>
              </w:r>
            </w:hyperlink>
          </w:p>
        </w:tc>
      </w:tr>
      <w:tr w:rsidR="00467E1B" w:rsidRPr="008749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67E1B" w:rsidRPr="008749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67E1B" w:rsidRPr="008749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467E1B" w:rsidRPr="008749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67E1B" w:rsidRPr="008749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ffb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67E1B" w:rsidRPr="008749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467E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</w:tr>
      <w:tr w:rsidR="00467E1B" w:rsidRPr="008749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260190</w:t>
              </w:r>
            </w:hyperlink>
          </w:p>
        </w:tc>
      </w:tr>
      <w:tr w:rsidR="00467E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с элементами сочинения (обучающее)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</w:tr>
      <w:tr w:rsidR="00467E1B" w:rsidRPr="008749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простые и сложные. Сложные предложения с бессоюзной и союзной связью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67E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бессоюзной и союзной связью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</w:tr>
      <w:tr w:rsidR="00467E1B" w:rsidRPr="008749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сложносочиненные и сложноподчиненные (общее представление, практическое усвоение)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260744</w:t>
              </w:r>
            </w:hyperlink>
          </w:p>
        </w:tc>
      </w:tr>
      <w:tr w:rsidR="00467E1B" w:rsidRPr="008749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67E1B" w:rsidRPr="008749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сложных предложений, состоящих из частей, связанных бессоюзной </w:t>
            </w: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связью и союзами и, но, а, однако, зато, 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67E1B" w:rsidRPr="008749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467E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предложений с прямой речью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</w:tr>
      <w:tr w:rsidR="00467E1B" w:rsidRPr="008749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Диалог. Пунктуационное оформление диалога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67E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>Диалог. Пунктуационное оформление диалога.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</w:tr>
      <w:tr w:rsidR="00467E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«Синтаксис и пунктуация»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</w:tr>
      <w:tr w:rsidR="00467E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«Синтаксис и пунктуация».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</w:tr>
      <w:tr w:rsidR="00467E1B" w:rsidRPr="008749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«Синтаксис и пунктуация»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467E1B" w:rsidRPr="008749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467E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и служебные части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</w:tr>
      <w:tr w:rsidR="00467E1B" w:rsidRPr="008749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467E1B" w:rsidRPr="008749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>Род имён существительных. Имена существительные общего рода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67E1B" w:rsidRPr="008749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>Число имени существительного. Имена существительные, имеющие форму только единственного или множественного числа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67E1B" w:rsidRPr="008749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выборочное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67E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</w:tr>
      <w:tr w:rsidR="00467E1B" w:rsidRPr="008749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склонения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258580</w:t>
              </w:r>
            </w:hyperlink>
          </w:p>
        </w:tc>
      </w:tr>
      <w:tr w:rsidR="00467E1B" w:rsidRPr="008749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на конце имён существительных после шипящих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67E1B" w:rsidRPr="008749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>Буквы Е и И в падежных окончаниях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67E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Е и И в падежных окончаниях имён существительных.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</w:tr>
      <w:tr w:rsidR="00467E1B" w:rsidRPr="008749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>Разносклоняемые и несклоняемые имена существительные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258918</w:t>
              </w:r>
            </w:hyperlink>
          </w:p>
        </w:tc>
      </w:tr>
      <w:tr w:rsidR="00467E1B" w:rsidRPr="008749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несклоняемых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</w:hyperlink>
          </w:p>
        </w:tc>
      </w:tr>
      <w:tr w:rsidR="00467E1B" w:rsidRPr="008749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имени существительного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467E1B" w:rsidRPr="008749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окончаниях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67E1B" w:rsidRPr="008749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-ек-/-ик-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67E1B" w:rsidRPr="008749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-чик-/-щик-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259246</w:t>
              </w:r>
            </w:hyperlink>
          </w:p>
        </w:tc>
      </w:tr>
      <w:tr w:rsidR="00467E1B" w:rsidRPr="008749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 и Е (Ё) после шипящих и Ц в суффиксах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259110</w:t>
              </w:r>
            </w:hyperlink>
          </w:p>
        </w:tc>
      </w:tr>
      <w:tr w:rsidR="00467E1B" w:rsidRPr="008749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существительными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467E1B" w:rsidRPr="008749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а//о: -гар- — -гор-, -зар- — -зор-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67E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а//о: -гар- — -гор-, -зар- — -зор-.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</w:tr>
      <w:tr w:rsidR="00467E1B" w:rsidRPr="008749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а // о: -лаг- — -лож--раст- — -ращ- — -рос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67E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 // о: -лаг- — -лож--раст- — -ращ- — -рос.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</w:tr>
      <w:tr w:rsidR="00467E1B" w:rsidRPr="008749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-клан- — -клон-, -скак- — -скоч-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67E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теме "Имя существительное"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</w:tr>
      <w:tr w:rsidR="00467E1B" w:rsidRPr="008749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467E1B" w:rsidRPr="008749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67E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значение, морфологические признаки и синтаксические функции имени прилагательного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</w:tr>
      <w:tr w:rsidR="00467E1B" w:rsidRPr="008749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</w:t>
            </w: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окончаний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</w:hyperlink>
          </w:p>
        </w:tc>
      </w:tr>
      <w:tr w:rsidR="00467E1B" w:rsidRPr="008749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окончаниях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67E1B" w:rsidRPr="008749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>Имена прилагательные полные и краткие, их синтаксические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67E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>Краткие прилагательные. Их синтаксические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</w:tr>
      <w:tr w:rsidR="00467E1B" w:rsidRPr="008749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467E1B" w:rsidRPr="008749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67E1B" w:rsidRPr="008749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суффиксах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67E1B" w:rsidRPr="008749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и Ц в суффиксах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aede</w:t>
              </w:r>
            </w:hyperlink>
          </w:p>
        </w:tc>
      </w:tr>
      <w:tr w:rsidR="00467E1B" w:rsidRPr="008749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прилагательными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046</w:t>
              </w:r>
            </w:hyperlink>
          </w:p>
        </w:tc>
      </w:tr>
      <w:tr w:rsidR="00467E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«Имя прилагательное»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</w:tr>
      <w:tr w:rsidR="00467E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</w:tr>
      <w:tr w:rsidR="00467E1B" w:rsidRPr="008749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398</w:t>
              </w:r>
            </w:hyperlink>
          </w:p>
        </w:tc>
      </w:tr>
      <w:tr w:rsidR="00467E1B" w:rsidRPr="008749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</w:t>
              </w:r>
            </w:hyperlink>
          </w:p>
        </w:tc>
      </w:tr>
      <w:tr w:rsidR="00467E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 как часть речи. Роль глагола </w:t>
            </w: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 словосочетании и предложении,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</w:tr>
      <w:tr w:rsidR="00467E1B" w:rsidRPr="008749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>Инфинитив и его грамматические свойства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686</w:t>
              </w:r>
            </w:hyperlink>
          </w:p>
        </w:tc>
      </w:tr>
      <w:tr w:rsidR="00467E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>Основа инфинитива, основа настоящего (будущего простого) времени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</w:tr>
      <w:tr w:rsidR="00467E1B" w:rsidRPr="008749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467E1B" w:rsidRPr="008749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 (практикум)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960</w:t>
              </w:r>
            </w:hyperlink>
          </w:p>
        </w:tc>
      </w:tr>
      <w:tr w:rsidR="00467E1B" w:rsidRPr="008749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67E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</w:tr>
      <w:tr w:rsidR="00467E1B" w:rsidRPr="008749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временам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467E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 время: значение, образование, употребление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</w:tr>
      <w:tr w:rsidR="00467E1B" w:rsidRPr="008749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лицам и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67E1B" w:rsidRPr="008749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Спряжение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467E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Типы спряжения глагола (обобщение)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</w:tr>
      <w:tr w:rsidR="00467E1B" w:rsidRPr="008749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67E1B" w:rsidRPr="008749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личных </w:t>
            </w: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окончаний глаголов.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467E1B" w:rsidRPr="008749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(Ь) в инфинитиве, в форме 2-го лица единственного числа после шипящих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67E1B" w:rsidRPr="008749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</w:hyperlink>
          </w:p>
        </w:tc>
      </w:tr>
      <w:tr w:rsidR="00467E1B" w:rsidRPr="008749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467E1B" w:rsidRPr="008749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467E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теме: "Правописание корней с чередованием е // и"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</w:tr>
      <w:tr w:rsidR="00467E1B" w:rsidRPr="008749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гласной перед суффиксом -л- в формах прошедшего времени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67E1B" w:rsidRPr="008749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гласной перед суффиксом -л- в формах прошедшего времени глагола.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467E1B" w:rsidRPr="008749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глаголами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467E1B" w:rsidRPr="008749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«Глагол».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</w:hyperlink>
          </w:p>
        </w:tc>
      </w:tr>
      <w:tr w:rsidR="00467E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</w:tr>
      <w:tr w:rsidR="00467E1B" w:rsidRPr="008749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 за </w:t>
            </w: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курс 5 класса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261608</w:t>
              </w:r>
            </w:hyperlink>
          </w:p>
        </w:tc>
      </w:tr>
      <w:tr w:rsidR="00467E1B" w:rsidRPr="008749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Фонетика. Графика. Орфография. Орфоэпия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67E1B" w:rsidRPr="008749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Лексикология.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261284</w:t>
              </w:r>
            </w:hyperlink>
          </w:p>
        </w:tc>
      </w:tr>
      <w:tr w:rsidR="00467E1B" w:rsidRPr="008749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00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67E1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Синтаксис.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7E1B" w:rsidRDefault="00467E1B">
            <w:pPr>
              <w:spacing w:after="0"/>
              <w:ind w:left="135"/>
            </w:pPr>
          </w:p>
        </w:tc>
      </w:tr>
      <w:tr w:rsidR="00467E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67E1B" w:rsidRPr="0084004B" w:rsidRDefault="00AF6B84">
            <w:pPr>
              <w:spacing w:after="0"/>
              <w:ind w:left="135"/>
              <w:rPr>
                <w:lang w:val="ru-RU"/>
              </w:rPr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 w:rsidRPr="008400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7E1B" w:rsidRDefault="00AF6B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67E1B" w:rsidRDefault="00467E1B"/>
        </w:tc>
      </w:tr>
    </w:tbl>
    <w:p w:rsidR="00467E1B" w:rsidRDefault="00467E1B">
      <w:pPr>
        <w:sectPr w:rsidR="00467E1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1316A" w:rsidRPr="0061316A" w:rsidRDefault="0061316A" w:rsidP="0061316A">
      <w:pPr>
        <w:spacing w:after="0"/>
        <w:ind w:left="12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61316A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:rsidR="0061316A" w:rsidRPr="0061316A" w:rsidRDefault="0061316A" w:rsidP="0061316A">
      <w:pPr>
        <w:spacing w:after="0"/>
        <w:ind w:left="12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61316A">
        <w:rPr>
          <w:rFonts w:ascii="Times New Roman" w:hAnsi="Times New Roman" w:cs="Times New Roman"/>
          <w:b/>
          <w:sz w:val="24"/>
          <w:szCs w:val="24"/>
          <w:lang w:val="ru-RU"/>
        </w:rPr>
        <w:t>ОБЯЗАТЕЛЬНЫЕ УЧЕБНЫЕ МАТЕРИАЛЫ ДЛЯ УЧЕНИКА</w:t>
      </w:r>
    </w:p>
    <w:p w:rsidR="0061316A" w:rsidRDefault="0061316A" w:rsidP="002F28B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61316A">
        <w:rPr>
          <w:rFonts w:ascii="Times New Roman" w:hAnsi="Times New Roman" w:cs="Times New Roman"/>
          <w:sz w:val="24"/>
          <w:szCs w:val="24"/>
          <w:lang w:val="ru-RU"/>
        </w:rPr>
        <w:t>• Русский язык (в 2 частях), 5 класс/ Ладыженская Т.А., Баранов М.Т., Тростенцова Л.А. и другие, Акционерное общество «Издательство «Просвещение»</w:t>
      </w:r>
    </w:p>
    <w:p w:rsidR="0061316A" w:rsidRPr="0061316A" w:rsidRDefault="0061316A" w:rsidP="002F28B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61316A" w:rsidRPr="0061316A" w:rsidRDefault="0061316A" w:rsidP="0061316A">
      <w:pPr>
        <w:spacing w:after="0"/>
        <w:ind w:left="12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61316A">
        <w:rPr>
          <w:rFonts w:ascii="Times New Roman" w:hAnsi="Times New Roman" w:cs="Times New Roman"/>
          <w:b/>
          <w:sz w:val="24"/>
          <w:szCs w:val="24"/>
          <w:lang w:val="ru-RU"/>
        </w:rPr>
        <w:t>МЕТОДИЧЕСКИЕ МАТЕРИАЛЫ ДЛЯ УЧИТЕЛЯ</w:t>
      </w:r>
    </w:p>
    <w:p w:rsidR="0061316A" w:rsidRPr="0061316A" w:rsidRDefault="0061316A" w:rsidP="002F28B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61316A">
        <w:rPr>
          <w:rFonts w:ascii="Times New Roman" w:hAnsi="Times New Roman" w:cs="Times New Roman"/>
          <w:sz w:val="24"/>
          <w:szCs w:val="24"/>
          <w:lang w:val="ru-RU"/>
        </w:rPr>
        <w:t xml:space="preserve"> Учебник по орфографии и пунктуации: </w:t>
      </w:r>
      <w:hyperlink r:id="rId138" w:history="1">
        <w:r w:rsidRPr="0061316A">
          <w:rPr>
            <w:rStyle w:val="ab"/>
            <w:rFonts w:ascii="Times New Roman" w:hAnsi="Times New Roman" w:cs="Times New Roman"/>
            <w:sz w:val="24"/>
            <w:szCs w:val="24"/>
          </w:rPr>
          <w:t>http</w:t>
        </w:r>
        <w:r w:rsidRPr="0061316A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61316A">
          <w:rPr>
            <w:rStyle w:val="ab"/>
            <w:rFonts w:ascii="Times New Roman" w:hAnsi="Times New Roman" w:cs="Times New Roman"/>
            <w:sz w:val="24"/>
            <w:szCs w:val="24"/>
          </w:rPr>
          <w:t>www</w:t>
        </w:r>
        <w:r w:rsidRPr="0061316A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61316A">
          <w:rPr>
            <w:rStyle w:val="ab"/>
            <w:rFonts w:ascii="Times New Roman" w:hAnsi="Times New Roman" w:cs="Times New Roman"/>
            <w:sz w:val="24"/>
            <w:szCs w:val="24"/>
          </w:rPr>
          <w:t>naexamen</w:t>
        </w:r>
        <w:r w:rsidRPr="0061316A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61316A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  <w:r w:rsidRPr="0061316A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/</w:t>
        </w:r>
        <w:r w:rsidRPr="0061316A">
          <w:rPr>
            <w:rStyle w:val="ab"/>
            <w:rFonts w:ascii="Times New Roman" w:hAnsi="Times New Roman" w:cs="Times New Roman"/>
            <w:sz w:val="24"/>
            <w:szCs w:val="24"/>
          </w:rPr>
          <w:t>gram</w:t>
        </w:r>
      </w:hyperlink>
      <w:r w:rsidRPr="0061316A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61316A" w:rsidRPr="0061316A" w:rsidRDefault="0061316A" w:rsidP="002F28B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61316A">
        <w:rPr>
          <w:rFonts w:ascii="Times New Roman" w:hAnsi="Times New Roman" w:cs="Times New Roman"/>
          <w:sz w:val="24"/>
          <w:szCs w:val="24"/>
          <w:lang w:val="ru-RU"/>
        </w:rPr>
        <w:t xml:space="preserve"> Коллекции электронных образовательных ресурсов:</w:t>
      </w:r>
    </w:p>
    <w:p w:rsidR="0061316A" w:rsidRPr="0061316A" w:rsidRDefault="0061316A" w:rsidP="002F28B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61316A">
        <w:rPr>
          <w:rFonts w:ascii="Times New Roman" w:hAnsi="Times New Roman" w:cs="Times New Roman"/>
          <w:sz w:val="24"/>
          <w:szCs w:val="24"/>
          <w:lang w:val="ru-RU"/>
        </w:rPr>
        <w:t xml:space="preserve">1. «Единое окно доступа к образовательным ресурсам» </w:t>
      </w:r>
      <w:hyperlink r:id="rId139" w:history="1">
        <w:r w:rsidRPr="0061316A">
          <w:rPr>
            <w:rStyle w:val="ab"/>
            <w:rFonts w:ascii="Times New Roman" w:hAnsi="Times New Roman" w:cs="Times New Roman"/>
            <w:sz w:val="24"/>
            <w:szCs w:val="24"/>
          </w:rPr>
          <w:t>http</w:t>
        </w:r>
        <w:r w:rsidRPr="0061316A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61316A">
          <w:rPr>
            <w:rStyle w:val="ab"/>
            <w:rFonts w:ascii="Times New Roman" w:hAnsi="Times New Roman" w:cs="Times New Roman"/>
            <w:sz w:val="24"/>
            <w:szCs w:val="24"/>
          </w:rPr>
          <w:t>windows</w:t>
        </w:r>
        <w:r w:rsidRPr="0061316A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61316A">
          <w:rPr>
            <w:rStyle w:val="ab"/>
            <w:rFonts w:ascii="Times New Roman" w:hAnsi="Times New Roman" w:cs="Times New Roman"/>
            <w:sz w:val="24"/>
            <w:szCs w:val="24"/>
          </w:rPr>
          <w:t>edu</w:t>
        </w:r>
        <w:r w:rsidRPr="0061316A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/</w:t>
        </w:r>
        <w:r w:rsidRPr="0061316A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</w:hyperlink>
      <w:r w:rsidRPr="0061316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61316A" w:rsidRPr="0061316A" w:rsidRDefault="0061316A" w:rsidP="002F28B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61316A">
        <w:rPr>
          <w:rFonts w:ascii="Times New Roman" w:hAnsi="Times New Roman" w:cs="Times New Roman"/>
          <w:sz w:val="24"/>
          <w:szCs w:val="24"/>
          <w:lang w:val="ru-RU"/>
        </w:rPr>
        <w:t xml:space="preserve">2. «Единая коллекция цифровых образовательных ресурсов» </w:t>
      </w:r>
      <w:hyperlink r:id="rId140" w:history="1">
        <w:r w:rsidRPr="0061316A">
          <w:rPr>
            <w:rStyle w:val="ab"/>
            <w:rFonts w:ascii="Times New Roman" w:hAnsi="Times New Roman" w:cs="Times New Roman"/>
            <w:sz w:val="24"/>
            <w:szCs w:val="24"/>
          </w:rPr>
          <w:t>http</w:t>
        </w:r>
        <w:r w:rsidRPr="0061316A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61316A">
          <w:rPr>
            <w:rStyle w:val="ab"/>
            <w:rFonts w:ascii="Times New Roman" w:hAnsi="Times New Roman" w:cs="Times New Roman"/>
            <w:sz w:val="24"/>
            <w:szCs w:val="24"/>
          </w:rPr>
          <w:t>school</w:t>
        </w:r>
        <w:r w:rsidRPr="0061316A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-</w:t>
        </w:r>
        <w:r w:rsidRPr="0061316A">
          <w:rPr>
            <w:rStyle w:val="ab"/>
            <w:rFonts w:ascii="Times New Roman" w:hAnsi="Times New Roman" w:cs="Times New Roman"/>
            <w:sz w:val="24"/>
            <w:szCs w:val="24"/>
          </w:rPr>
          <w:t>collektion</w:t>
        </w:r>
        <w:r w:rsidRPr="0061316A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61316A">
          <w:rPr>
            <w:rStyle w:val="ab"/>
            <w:rFonts w:ascii="Times New Roman" w:hAnsi="Times New Roman" w:cs="Times New Roman"/>
            <w:sz w:val="24"/>
            <w:szCs w:val="24"/>
          </w:rPr>
          <w:t>edu</w:t>
        </w:r>
        <w:r w:rsidRPr="0061316A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/</w:t>
        </w:r>
        <w:r w:rsidRPr="0061316A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</w:hyperlink>
    </w:p>
    <w:p w:rsidR="0061316A" w:rsidRPr="0061316A" w:rsidRDefault="0061316A" w:rsidP="002F28B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61316A">
        <w:rPr>
          <w:rFonts w:ascii="Times New Roman" w:hAnsi="Times New Roman" w:cs="Times New Roman"/>
          <w:sz w:val="24"/>
          <w:szCs w:val="24"/>
          <w:lang w:val="ru-RU"/>
        </w:rPr>
        <w:t xml:space="preserve">3. «Федеральный центр информационных образовательных ресурсов» </w:t>
      </w:r>
      <w:r w:rsidRPr="0061316A">
        <w:rPr>
          <w:rFonts w:ascii="Times New Roman" w:hAnsi="Times New Roman" w:cs="Times New Roman"/>
          <w:sz w:val="24"/>
          <w:szCs w:val="24"/>
        </w:rPr>
        <w:t>http</w:t>
      </w:r>
      <w:r w:rsidRPr="0061316A">
        <w:rPr>
          <w:rFonts w:ascii="Times New Roman" w:hAnsi="Times New Roman" w:cs="Times New Roman"/>
          <w:sz w:val="24"/>
          <w:szCs w:val="24"/>
          <w:lang w:val="ru-RU"/>
        </w:rPr>
        <w:t>://</w:t>
      </w:r>
      <w:r w:rsidRPr="0061316A">
        <w:rPr>
          <w:rFonts w:ascii="Times New Roman" w:hAnsi="Times New Roman" w:cs="Times New Roman"/>
          <w:sz w:val="24"/>
          <w:szCs w:val="24"/>
        </w:rPr>
        <w:t>fcior</w:t>
      </w:r>
      <w:r w:rsidRPr="0061316A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61316A">
        <w:rPr>
          <w:rFonts w:ascii="Times New Roman" w:hAnsi="Times New Roman" w:cs="Times New Roman"/>
          <w:sz w:val="24"/>
          <w:szCs w:val="24"/>
        </w:rPr>
        <w:t>edu</w:t>
      </w:r>
      <w:r w:rsidRPr="0061316A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61316A">
        <w:rPr>
          <w:rFonts w:ascii="Times New Roman" w:hAnsi="Times New Roman" w:cs="Times New Roman"/>
          <w:sz w:val="24"/>
          <w:szCs w:val="24"/>
        </w:rPr>
        <w:t>ru</w:t>
      </w:r>
      <w:r w:rsidRPr="0061316A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hyperlink r:id="rId141" w:history="1">
        <w:r w:rsidRPr="0061316A">
          <w:rPr>
            <w:rStyle w:val="ab"/>
            <w:rFonts w:ascii="Times New Roman" w:hAnsi="Times New Roman" w:cs="Times New Roman"/>
            <w:sz w:val="24"/>
            <w:szCs w:val="24"/>
          </w:rPr>
          <w:t>http</w:t>
        </w:r>
        <w:r w:rsidRPr="0061316A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61316A">
          <w:rPr>
            <w:rStyle w:val="ab"/>
            <w:rFonts w:ascii="Times New Roman" w:hAnsi="Times New Roman" w:cs="Times New Roman"/>
            <w:sz w:val="24"/>
            <w:szCs w:val="24"/>
          </w:rPr>
          <w:t>eor</w:t>
        </w:r>
        <w:r w:rsidRPr="0061316A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61316A">
          <w:rPr>
            <w:rStyle w:val="ab"/>
            <w:rFonts w:ascii="Times New Roman" w:hAnsi="Times New Roman" w:cs="Times New Roman"/>
            <w:sz w:val="24"/>
            <w:szCs w:val="24"/>
          </w:rPr>
          <w:t>edu</w:t>
        </w:r>
        <w:r w:rsidRPr="0061316A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61316A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</w:hyperlink>
      <w:r w:rsidRPr="0061316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61316A" w:rsidRPr="0061316A" w:rsidRDefault="0061316A" w:rsidP="002F28B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61316A">
        <w:rPr>
          <w:rFonts w:ascii="Times New Roman" w:hAnsi="Times New Roman" w:cs="Times New Roman"/>
          <w:sz w:val="24"/>
          <w:szCs w:val="24"/>
          <w:lang w:val="ru-RU"/>
        </w:rPr>
        <w:t xml:space="preserve">4. Каталог образовательных ресурсов сети Интернет для школы </w:t>
      </w:r>
      <w:hyperlink r:id="rId142" w:history="1">
        <w:r w:rsidRPr="0061316A">
          <w:rPr>
            <w:rStyle w:val="ab"/>
            <w:rFonts w:ascii="Times New Roman" w:hAnsi="Times New Roman" w:cs="Times New Roman"/>
            <w:sz w:val="24"/>
            <w:szCs w:val="24"/>
          </w:rPr>
          <w:t>http</w:t>
        </w:r>
        <w:r w:rsidRPr="0061316A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61316A">
          <w:rPr>
            <w:rStyle w:val="ab"/>
            <w:rFonts w:ascii="Times New Roman" w:hAnsi="Times New Roman" w:cs="Times New Roman"/>
            <w:sz w:val="24"/>
            <w:szCs w:val="24"/>
          </w:rPr>
          <w:t>katalog</w:t>
        </w:r>
        <w:r w:rsidRPr="0061316A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61316A">
          <w:rPr>
            <w:rStyle w:val="ab"/>
            <w:rFonts w:ascii="Times New Roman" w:hAnsi="Times New Roman" w:cs="Times New Roman"/>
            <w:sz w:val="24"/>
            <w:szCs w:val="24"/>
          </w:rPr>
          <w:t>iot</w:t>
        </w:r>
        <w:r w:rsidRPr="0061316A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61316A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  <w:r w:rsidRPr="0061316A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/</w:t>
        </w:r>
      </w:hyperlink>
    </w:p>
    <w:p w:rsidR="0061316A" w:rsidRPr="0061316A" w:rsidRDefault="0061316A" w:rsidP="002F28B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61316A">
        <w:rPr>
          <w:rFonts w:ascii="Times New Roman" w:hAnsi="Times New Roman" w:cs="Times New Roman"/>
          <w:sz w:val="24"/>
          <w:szCs w:val="24"/>
          <w:lang w:val="ru-RU"/>
        </w:rPr>
        <w:t xml:space="preserve">5. </w:t>
      </w:r>
      <w:r w:rsidRPr="0061316A">
        <w:rPr>
          <w:rFonts w:ascii="Times New Roman" w:hAnsi="Times New Roman" w:cs="Times New Roman"/>
          <w:sz w:val="24"/>
          <w:szCs w:val="24"/>
        </w:rPr>
        <w:t>M</w:t>
      </w:r>
      <w:r w:rsidRPr="0061316A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61316A">
        <w:rPr>
          <w:rFonts w:ascii="Times New Roman" w:hAnsi="Times New Roman" w:cs="Times New Roman"/>
          <w:sz w:val="24"/>
          <w:szCs w:val="24"/>
        </w:rPr>
        <w:t>todkabinet</w:t>
      </w:r>
      <w:r w:rsidRPr="0061316A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61316A">
        <w:rPr>
          <w:rFonts w:ascii="Times New Roman" w:hAnsi="Times New Roman" w:cs="Times New Roman"/>
          <w:sz w:val="24"/>
          <w:szCs w:val="24"/>
        </w:rPr>
        <w:t>eu</w:t>
      </w:r>
      <w:r w:rsidRPr="0061316A">
        <w:rPr>
          <w:rFonts w:ascii="Times New Roman" w:hAnsi="Times New Roman" w:cs="Times New Roman"/>
          <w:sz w:val="24"/>
          <w:szCs w:val="24"/>
          <w:lang w:val="ru-RU"/>
        </w:rPr>
        <w:t xml:space="preserve">: информационно-методический кабинет </w:t>
      </w:r>
      <w:r w:rsidRPr="0061316A">
        <w:rPr>
          <w:rFonts w:ascii="Times New Roman" w:hAnsi="Times New Roman" w:cs="Times New Roman"/>
          <w:sz w:val="24"/>
          <w:szCs w:val="24"/>
        </w:rPr>
        <w:t>http</w:t>
      </w:r>
      <w:r w:rsidRPr="0061316A">
        <w:rPr>
          <w:rFonts w:ascii="Times New Roman" w:hAnsi="Times New Roman" w:cs="Times New Roman"/>
          <w:sz w:val="24"/>
          <w:szCs w:val="24"/>
          <w:lang w:val="ru-RU"/>
        </w:rPr>
        <w:t>://</w:t>
      </w:r>
      <w:r w:rsidRPr="0061316A">
        <w:rPr>
          <w:rFonts w:ascii="Times New Roman" w:hAnsi="Times New Roman" w:cs="Times New Roman"/>
          <w:sz w:val="24"/>
          <w:szCs w:val="24"/>
        </w:rPr>
        <w:t>www</w:t>
      </w:r>
      <w:r w:rsidRPr="0061316A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61316A">
        <w:rPr>
          <w:rFonts w:ascii="Times New Roman" w:hAnsi="Times New Roman" w:cs="Times New Roman"/>
          <w:sz w:val="24"/>
          <w:szCs w:val="24"/>
        </w:rPr>
        <w:t>metodkabinet</w:t>
      </w:r>
      <w:r w:rsidRPr="0061316A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61316A">
        <w:rPr>
          <w:rFonts w:ascii="Times New Roman" w:hAnsi="Times New Roman" w:cs="Times New Roman"/>
          <w:sz w:val="24"/>
          <w:szCs w:val="24"/>
        </w:rPr>
        <w:t>eu</w:t>
      </w:r>
      <w:r w:rsidRPr="0061316A">
        <w:rPr>
          <w:rFonts w:ascii="Times New Roman" w:hAnsi="Times New Roman" w:cs="Times New Roman"/>
          <w:sz w:val="24"/>
          <w:szCs w:val="24"/>
          <w:lang w:val="ru-RU"/>
        </w:rPr>
        <w:t xml:space="preserve">/ </w:t>
      </w:r>
    </w:p>
    <w:p w:rsidR="0061316A" w:rsidRPr="0061316A" w:rsidRDefault="0061316A" w:rsidP="002F28B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61316A">
        <w:rPr>
          <w:rFonts w:ascii="Times New Roman" w:hAnsi="Times New Roman" w:cs="Times New Roman"/>
          <w:sz w:val="24"/>
          <w:szCs w:val="24"/>
          <w:lang w:val="ru-RU"/>
        </w:rPr>
        <w:t xml:space="preserve">6. Каталог образовательных ресурсов сети «Интернет» </w:t>
      </w:r>
      <w:hyperlink r:id="rId143" w:history="1">
        <w:r w:rsidRPr="0061316A">
          <w:rPr>
            <w:rStyle w:val="ab"/>
            <w:rFonts w:ascii="Times New Roman" w:hAnsi="Times New Roman" w:cs="Times New Roman"/>
            <w:sz w:val="24"/>
            <w:szCs w:val="24"/>
          </w:rPr>
          <w:t>http</w:t>
        </w:r>
        <w:r w:rsidRPr="0061316A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61316A">
          <w:rPr>
            <w:rStyle w:val="ab"/>
            <w:rFonts w:ascii="Times New Roman" w:hAnsi="Times New Roman" w:cs="Times New Roman"/>
            <w:sz w:val="24"/>
            <w:szCs w:val="24"/>
          </w:rPr>
          <w:t>catalog</w:t>
        </w:r>
        <w:r w:rsidRPr="0061316A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61316A">
          <w:rPr>
            <w:rStyle w:val="ab"/>
            <w:rFonts w:ascii="Times New Roman" w:hAnsi="Times New Roman" w:cs="Times New Roman"/>
            <w:sz w:val="24"/>
            <w:szCs w:val="24"/>
          </w:rPr>
          <w:t>iot</w:t>
        </w:r>
        <w:r w:rsidRPr="0061316A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61316A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</w:hyperlink>
      <w:r w:rsidRPr="0061316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61316A" w:rsidRPr="0061316A" w:rsidRDefault="0061316A" w:rsidP="002F28B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61316A">
        <w:rPr>
          <w:rFonts w:ascii="Times New Roman" w:hAnsi="Times New Roman" w:cs="Times New Roman"/>
          <w:sz w:val="24"/>
          <w:szCs w:val="24"/>
          <w:lang w:val="ru-RU"/>
        </w:rPr>
        <w:t xml:space="preserve">7. Российский образовательный портал </w:t>
      </w:r>
      <w:hyperlink r:id="rId144" w:history="1">
        <w:r w:rsidRPr="0061316A">
          <w:rPr>
            <w:rStyle w:val="ab"/>
            <w:rFonts w:ascii="Times New Roman" w:hAnsi="Times New Roman" w:cs="Times New Roman"/>
            <w:sz w:val="24"/>
            <w:szCs w:val="24"/>
          </w:rPr>
          <w:t>http</w:t>
        </w:r>
        <w:r w:rsidRPr="0061316A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61316A">
          <w:rPr>
            <w:rStyle w:val="ab"/>
            <w:rFonts w:ascii="Times New Roman" w:hAnsi="Times New Roman" w:cs="Times New Roman"/>
            <w:sz w:val="24"/>
            <w:szCs w:val="24"/>
          </w:rPr>
          <w:t>www</w:t>
        </w:r>
        <w:r w:rsidRPr="0061316A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61316A">
          <w:rPr>
            <w:rStyle w:val="ab"/>
            <w:rFonts w:ascii="Times New Roman" w:hAnsi="Times New Roman" w:cs="Times New Roman"/>
            <w:sz w:val="24"/>
            <w:szCs w:val="24"/>
          </w:rPr>
          <w:t>school</w:t>
        </w:r>
        <w:r w:rsidRPr="0061316A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61316A">
          <w:rPr>
            <w:rStyle w:val="ab"/>
            <w:rFonts w:ascii="Times New Roman" w:hAnsi="Times New Roman" w:cs="Times New Roman"/>
            <w:sz w:val="24"/>
            <w:szCs w:val="24"/>
          </w:rPr>
          <w:t>edu</w:t>
        </w:r>
        <w:r w:rsidRPr="0061316A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61316A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</w:hyperlink>
      <w:r w:rsidRPr="0061316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61316A" w:rsidRPr="0061316A" w:rsidRDefault="0061316A" w:rsidP="002F28B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61316A">
        <w:rPr>
          <w:rFonts w:ascii="Times New Roman" w:hAnsi="Times New Roman" w:cs="Times New Roman"/>
          <w:sz w:val="24"/>
          <w:szCs w:val="24"/>
          <w:lang w:val="ru-RU"/>
        </w:rPr>
        <w:t xml:space="preserve">8. Портал «Российское образование </w:t>
      </w:r>
      <w:hyperlink r:id="rId145" w:history="1">
        <w:r w:rsidRPr="0061316A">
          <w:rPr>
            <w:rStyle w:val="ab"/>
            <w:rFonts w:ascii="Times New Roman" w:hAnsi="Times New Roman" w:cs="Times New Roman"/>
            <w:sz w:val="24"/>
            <w:szCs w:val="24"/>
          </w:rPr>
          <w:t>http</w:t>
        </w:r>
        <w:r w:rsidRPr="0061316A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61316A">
          <w:rPr>
            <w:rStyle w:val="ab"/>
            <w:rFonts w:ascii="Times New Roman" w:hAnsi="Times New Roman" w:cs="Times New Roman"/>
            <w:sz w:val="24"/>
            <w:szCs w:val="24"/>
          </w:rPr>
          <w:t>www</w:t>
        </w:r>
        <w:r w:rsidRPr="0061316A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61316A">
          <w:rPr>
            <w:rStyle w:val="ab"/>
            <w:rFonts w:ascii="Times New Roman" w:hAnsi="Times New Roman" w:cs="Times New Roman"/>
            <w:sz w:val="24"/>
            <w:szCs w:val="24"/>
          </w:rPr>
          <w:t>edu</w:t>
        </w:r>
        <w:r w:rsidRPr="0061316A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61316A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</w:hyperlink>
    </w:p>
    <w:p w:rsidR="0061316A" w:rsidRPr="0061316A" w:rsidRDefault="0061316A" w:rsidP="002F28B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61316A">
        <w:rPr>
          <w:rFonts w:ascii="Times New Roman" w:hAnsi="Times New Roman" w:cs="Times New Roman"/>
          <w:sz w:val="24"/>
          <w:szCs w:val="24"/>
          <w:lang w:val="ru-RU"/>
        </w:rPr>
        <w:t xml:space="preserve">9.Русская фонетика: Интернет-учебник по фонетике русского языка </w:t>
      </w:r>
      <w:hyperlink r:id="rId146" w:history="1">
        <w:r w:rsidRPr="0061316A">
          <w:rPr>
            <w:rStyle w:val="ab"/>
            <w:rFonts w:ascii="Times New Roman" w:hAnsi="Times New Roman" w:cs="Times New Roman"/>
            <w:sz w:val="24"/>
            <w:szCs w:val="24"/>
          </w:rPr>
          <w:t>http</w:t>
        </w:r>
        <w:r w:rsidRPr="0061316A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61316A">
          <w:rPr>
            <w:rStyle w:val="ab"/>
            <w:rFonts w:ascii="Times New Roman" w:hAnsi="Times New Roman" w:cs="Times New Roman"/>
            <w:sz w:val="24"/>
            <w:szCs w:val="24"/>
          </w:rPr>
          <w:t>fonetica</w:t>
        </w:r>
        <w:r w:rsidRPr="0061316A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61316A">
          <w:rPr>
            <w:rStyle w:val="ab"/>
            <w:rFonts w:ascii="Times New Roman" w:hAnsi="Times New Roman" w:cs="Times New Roman"/>
            <w:sz w:val="24"/>
            <w:szCs w:val="24"/>
          </w:rPr>
          <w:t>philol</w:t>
        </w:r>
        <w:r w:rsidRPr="0061316A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61316A">
          <w:rPr>
            <w:rStyle w:val="ab"/>
            <w:rFonts w:ascii="Times New Roman" w:hAnsi="Times New Roman" w:cs="Times New Roman"/>
            <w:sz w:val="24"/>
            <w:szCs w:val="24"/>
          </w:rPr>
          <w:t>msu</w:t>
        </w:r>
        <w:r w:rsidRPr="0061316A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61316A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</w:hyperlink>
      <w:r w:rsidRPr="0061316A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61316A" w:rsidRDefault="0061316A" w:rsidP="002F28B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61316A" w:rsidRPr="0061316A" w:rsidRDefault="0061316A" w:rsidP="0061316A">
      <w:pPr>
        <w:spacing w:after="0"/>
        <w:ind w:left="12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61316A">
        <w:rPr>
          <w:rFonts w:ascii="Times New Roman" w:hAnsi="Times New Roman" w:cs="Times New Roman"/>
          <w:b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61316A" w:rsidRPr="0061316A" w:rsidRDefault="0061316A" w:rsidP="002F28B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61316A">
        <w:rPr>
          <w:rFonts w:ascii="Times New Roman" w:hAnsi="Times New Roman" w:cs="Times New Roman"/>
          <w:sz w:val="24"/>
          <w:szCs w:val="24"/>
          <w:lang w:val="ru-RU"/>
        </w:rPr>
        <w:t xml:space="preserve">1. Библиотека ЦОК </w:t>
      </w:r>
      <w:hyperlink r:id="rId147" w:history="1">
        <w:r w:rsidRPr="0061316A">
          <w:rPr>
            <w:rStyle w:val="ab"/>
            <w:rFonts w:ascii="Times New Roman" w:hAnsi="Times New Roman" w:cs="Times New Roman"/>
            <w:sz w:val="24"/>
            <w:szCs w:val="24"/>
          </w:rPr>
          <w:t>https</w:t>
        </w:r>
        <w:r w:rsidRPr="0061316A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61316A">
          <w:rPr>
            <w:rStyle w:val="ab"/>
            <w:rFonts w:ascii="Times New Roman" w:hAnsi="Times New Roman" w:cs="Times New Roman"/>
            <w:sz w:val="24"/>
            <w:szCs w:val="24"/>
          </w:rPr>
          <w:t>m</w:t>
        </w:r>
        <w:r w:rsidRPr="0061316A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61316A">
          <w:rPr>
            <w:rStyle w:val="ab"/>
            <w:rFonts w:ascii="Times New Roman" w:hAnsi="Times New Roman" w:cs="Times New Roman"/>
            <w:sz w:val="24"/>
            <w:szCs w:val="24"/>
          </w:rPr>
          <w:t>edsoo</w:t>
        </w:r>
        <w:r w:rsidRPr="0061316A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61316A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  <w:r w:rsidRPr="0061316A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/7</w:t>
        </w:r>
        <w:r w:rsidRPr="0061316A">
          <w:rPr>
            <w:rStyle w:val="ab"/>
            <w:rFonts w:ascii="Times New Roman" w:hAnsi="Times New Roman" w:cs="Times New Roman"/>
            <w:sz w:val="24"/>
            <w:szCs w:val="24"/>
          </w:rPr>
          <w:t>f</w:t>
        </w:r>
        <w:r w:rsidRPr="0061316A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413034</w:t>
        </w:r>
      </w:hyperlink>
      <w:r w:rsidRPr="0061316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61316A" w:rsidRPr="0061316A" w:rsidRDefault="0061316A" w:rsidP="002F28B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61316A">
        <w:rPr>
          <w:rFonts w:ascii="Times New Roman" w:hAnsi="Times New Roman" w:cs="Times New Roman"/>
          <w:sz w:val="24"/>
          <w:szCs w:val="24"/>
          <w:lang w:val="ru-RU"/>
        </w:rPr>
        <w:t xml:space="preserve">2. Сайт «Культура письменной речи» </w:t>
      </w:r>
      <w:r w:rsidRPr="0061316A">
        <w:rPr>
          <w:rFonts w:ascii="Times New Roman" w:hAnsi="Times New Roman" w:cs="Times New Roman"/>
          <w:sz w:val="24"/>
          <w:szCs w:val="24"/>
        </w:rPr>
        <w:t>http</w:t>
      </w:r>
      <w:r w:rsidRPr="0061316A">
        <w:rPr>
          <w:rFonts w:ascii="Times New Roman" w:hAnsi="Times New Roman" w:cs="Times New Roman"/>
          <w:sz w:val="24"/>
          <w:szCs w:val="24"/>
          <w:lang w:val="ru-RU"/>
        </w:rPr>
        <w:t xml:space="preserve">:// </w:t>
      </w:r>
      <w:r w:rsidRPr="0061316A">
        <w:rPr>
          <w:rFonts w:ascii="Times New Roman" w:hAnsi="Times New Roman" w:cs="Times New Roman"/>
          <w:sz w:val="24"/>
          <w:szCs w:val="24"/>
        </w:rPr>
        <w:t>www</w:t>
      </w:r>
      <w:r w:rsidRPr="0061316A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61316A">
        <w:rPr>
          <w:rFonts w:ascii="Times New Roman" w:hAnsi="Times New Roman" w:cs="Times New Roman"/>
          <w:sz w:val="24"/>
          <w:szCs w:val="24"/>
        </w:rPr>
        <w:t>gramma</w:t>
      </w:r>
      <w:r w:rsidRPr="0061316A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61316A">
        <w:rPr>
          <w:rFonts w:ascii="Times New Roman" w:hAnsi="Times New Roman" w:cs="Times New Roman"/>
          <w:sz w:val="24"/>
          <w:szCs w:val="24"/>
        </w:rPr>
        <w:t>ru</w:t>
      </w:r>
      <w:r w:rsidRPr="0061316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61316A" w:rsidRPr="0061316A" w:rsidRDefault="0061316A" w:rsidP="002F28B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61316A">
        <w:rPr>
          <w:rFonts w:ascii="Times New Roman" w:hAnsi="Times New Roman" w:cs="Times New Roman"/>
          <w:sz w:val="24"/>
          <w:szCs w:val="24"/>
          <w:lang w:val="ru-RU"/>
        </w:rPr>
        <w:t xml:space="preserve">3. Проект «Русские словари» </w:t>
      </w:r>
      <w:hyperlink r:id="rId148" w:history="1">
        <w:r w:rsidRPr="0061316A">
          <w:rPr>
            <w:rStyle w:val="ab"/>
            <w:rFonts w:ascii="Times New Roman" w:hAnsi="Times New Roman" w:cs="Times New Roman"/>
            <w:sz w:val="24"/>
            <w:szCs w:val="24"/>
          </w:rPr>
          <w:t>http</w:t>
        </w:r>
        <w:r w:rsidRPr="0061316A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61316A">
          <w:rPr>
            <w:rStyle w:val="ab"/>
            <w:rFonts w:ascii="Times New Roman" w:hAnsi="Times New Roman" w:cs="Times New Roman"/>
            <w:sz w:val="24"/>
            <w:szCs w:val="24"/>
          </w:rPr>
          <w:t>www</w:t>
        </w:r>
        <w:r w:rsidRPr="0061316A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61316A">
          <w:rPr>
            <w:rStyle w:val="ab"/>
            <w:rFonts w:ascii="Times New Roman" w:hAnsi="Times New Roman" w:cs="Times New Roman"/>
            <w:sz w:val="24"/>
            <w:szCs w:val="24"/>
          </w:rPr>
          <w:t>slovari</w:t>
        </w:r>
        <w:r w:rsidRPr="0061316A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61316A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</w:hyperlink>
    </w:p>
    <w:p w:rsidR="0061316A" w:rsidRPr="0061316A" w:rsidRDefault="0061316A" w:rsidP="002F28B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61316A">
        <w:rPr>
          <w:rFonts w:ascii="Times New Roman" w:hAnsi="Times New Roman" w:cs="Times New Roman"/>
          <w:sz w:val="24"/>
          <w:szCs w:val="24"/>
          <w:lang w:val="ru-RU"/>
        </w:rPr>
        <w:t xml:space="preserve">4.МЭО </w:t>
      </w:r>
      <w:hyperlink r:id="rId149" w:history="1">
        <w:r w:rsidRPr="0061316A">
          <w:rPr>
            <w:rStyle w:val="ab"/>
            <w:rFonts w:ascii="Times New Roman" w:hAnsi="Times New Roman" w:cs="Times New Roman"/>
            <w:sz w:val="24"/>
            <w:szCs w:val="24"/>
          </w:rPr>
          <w:t>https</w:t>
        </w:r>
        <w:r w:rsidRPr="0061316A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61316A">
          <w:rPr>
            <w:rStyle w:val="ab"/>
            <w:rFonts w:ascii="Times New Roman" w:hAnsi="Times New Roman" w:cs="Times New Roman"/>
            <w:sz w:val="24"/>
            <w:szCs w:val="24"/>
          </w:rPr>
          <w:t>mob</w:t>
        </w:r>
        <w:r w:rsidRPr="0061316A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-</w:t>
        </w:r>
        <w:r w:rsidRPr="0061316A">
          <w:rPr>
            <w:rStyle w:val="ab"/>
            <w:rFonts w:ascii="Times New Roman" w:hAnsi="Times New Roman" w:cs="Times New Roman"/>
            <w:sz w:val="24"/>
            <w:szCs w:val="24"/>
          </w:rPr>
          <w:t>edu</w:t>
        </w:r>
        <w:r w:rsidRPr="0061316A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61316A">
          <w:rPr>
            <w:rStyle w:val="ab"/>
            <w:rFonts w:ascii="Times New Roman" w:hAnsi="Times New Roman" w:cs="Times New Roman"/>
            <w:sz w:val="24"/>
            <w:szCs w:val="24"/>
          </w:rPr>
          <w:t>com</w:t>
        </w:r>
        <w:r w:rsidRPr="0061316A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/</w:t>
        </w:r>
      </w:hyperlink>
    </w:p>
    <w:p w:rsidR="0061316A" w:rsidRPr="0061316A" w:rsidRDefault="0061316A" w:rsidP="002F28B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61316A">
        <w:rPr>
          <w:rFonts w:ascii="Times New Roman" w:hAnsi="Times New Roman" w:cs="Times New Roman"/>
          <w:sz w:val="24"/>
          <w:szCs w:val="24"/>
          <w:lang w:val="ru-RU"/>
        </w:rPr>
        <w:t xml:space="preserve">5. РЭШ </w:t>
      </w:r>
      <w:hyperlink r:id="rId150" w:history="1">
        <w:r w:rsidRPr="0061316A">
          <w:rPr>
            <w:rStyle w:val="ab"/>
            <w:rFonts w:ascii="Times New Roman" w:hAnsi="Times New Roman" w:cs="Times New Roman"/>
            <w:sz w:val="24"/>
            <w:szCs w:val="24"/>
          </w:rPr>
          <w:t>https</w:t>
        </w:r>
        <w:r w:rsidRPr="0061316A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61316A">
          <w:rPr>
            <w:rStyle w:val="ab"/>
            <w:rFonts w:ascii="Times New Roman" w:hAnsi="Times New Roman" w:cs="Times New Roman"/>
            <w:sz w:val="24"/>
            <w:szCs w:val="24"/>
          </w:rPr>
          <w:t>resh</w:t>
        </w:r>
        <w:r w:rsidRPr="0061316A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61316A">
          <w:rPr>
            <w:rStyle w:val="ab"/>
            <w:rFonts w:ascii="Times New Roman" w:hAnsi="Times New Roman" w:cs="Times New Roman"/>
            <w:sz w:val="24"/>
            <w:szCs w:val="24"/>
          </w:rPr>
          <w:t>edu</w:t>
        </w:r>
        <w:r w:rsidRPr="0061316A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61316A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  <w:r w:rsidRPr="0061316A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/</w:t>
        </w:r>
      </w:hyperlink>
      <w:r w:rsidRPr="0061316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61316A" w:rsidRPr="0061316A" w:rsidRDefault="0061316A" w:rsidP="002F28B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61316A">
        <w:rPr>
          <w:rFonts w:ascii="Times New Roman" w:hAnsi="Times New Roman" w:cs="Times New Roman"/>
          <w:sz w:val="24"/>
          <w:szCs w:val="24"/>
          <w:lang w:val="ru-RU"/>
        </w:rPr>
        <w:t xml:space="preserve">6. ИНФОУРОК </w:t>
      </w:r>
      <w:hyperlink r:id="rId151" w:history="1">
        <w:r w:rsidRPr="0061316A">
          <w:rPr>
            <w:rStyle w:val="ab"/>
            <w:rFonts w:ascii="Times New Roman" w:hAnsi="Times New Roman" w:cs="Times New Roman"/>
            <w:sz w:val="24"/>
            <w:szCs w:val="24"/>
          </w:rPr>
          <w:t>https</w:t>
        </w:r>
        <w:r w:rsidRPr="0061316A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61316A">
          <w:rPr>
            <w:rStyle w:val="ab"/>
            <w:rFonts w:ascii="Times New Roman" w:hAnsi="Times New Roman" w:cs="Times New Roman"/>
            <w:sz w:val="24"/>
            <w:szCs w:val="24"/>
          </w:rPr>
          <w:t>infourok</w:t>
        </w:r>
        <w:r w:rsidRPr="0061316A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61316A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  <w:r w:rsidRPr="0061316A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/</w:t>
        </w:r>
      </w:hyperlink>
      <w:r w:rsidRPr="0061316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467E1B" w:rsidRPr="0061316A" w:rsidRDefault="0061316A" w:rsidP="002F28B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  <w:sectPr w:rsidR="00467E1B" w:rsidRPr="0061316A">
          <w:pgSz w:w="16383" w:h="11906" w:orient="landscape"/>
          <w:pgMar w:top="1134" w:right="850" w:bottom="1134" w:left="1701" w:header="720" w:footer="720" w:gutter="0"/>
          <w:cols w:space="720"/>
        </w:sectPr>
      </w:pPr>
      <w:r w:rsidRPr="0061316A">
        <w:rPr>
          <w:rFonts w:ascii="Times New Roman" w:hAnsi="Times New Roman" w:cs="Times New Roman"/>
          <w:sz w:val="24"/>
          <w:szCs w:val="24"/>
          <w:lang w:val="ru-RU"/>
        </w:rPr>
        <w:t xml:space="preserve">МУЛЬТИУРОК </w:t>
      </w:r>
      <w:r w:rsidRPr="0061316A">
        <w:rPr>
          <w:rFonts w:ascii="Times New Roman" w:hAnsi="Times New Roman" w:cs="Times New Roman"/>
          <w:sz w:val="24"/>
          <w:szCs w:val="24"/>
        </w:rPr>
        <w:t>https</w:t>
      </w:r>
      <w:r w:rsidRPr="0061316A">
        <w:rPr>
          <w:rFonts w:ascii="Times New Roman" w:hAnsi="Times New Roman" w:cs="Times New Roman"/>
          <w:sz w:val="24"/>
          <w:szCs w:val="24"/>
          <w:lang w:val="ru-RU"/>
        </w:rPr>
        <w:t>://</w:t>
      </w:r>
      <w:r w:rsidRPr="0061316A">
        <w:rPr>
          <w:rFonts w:ascii="Times New Roman" w:hAnsi="Times New Roman" w:cs="Times New Roman"/>
          <w:sz w:val="24"/>
          <w:szCs w:val="24"/>
        </w:rPr>
        <w:t>multiurok</w:t>
      </w:r>
      <w:r w:rsidRPr="0061316A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61316A">
        <w:rPr>
          <w:rFonts w:ascii="Times New Roman" w:hAnsi="Times New Roman" w:cs="Times New Roman"/>
          <w:sz w:val="24"/>
          <w:szCs w:val="24"/>
        </w:rPr>
        <w:t>ru</w:t>
      </w:r>
      <w:r w:rsidRPr="0061316A">
        <w:rPr>
          <w:rFonts w:ascii="Times New Roman" w:hAnsi="Times New Roman" w:cs="Times New Roman"/>
          <w:sz w:val="24"/>
          <w:szCs w:val="24"/>
          <w:lang w:val="ru-RU"/>
        </w:rPr>
        <w:t>/</w:t>
      </w:r>
      <w:r w:rsidR="00AF6B84" w:rsidRPr="0061316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</w:p>
    <w:p w:rsidR="00467E1B" w:rsidRPr="0061316A" w:rsidRDefault="00AF6B84">
      <w:pPr>
        <w:spacing w:after="0"/>
        <w:ind w:left="120"/>
        <w:rPr>
          <w:lang w:val="ru-RU"/>
        </w:rPr>
      </w:pPr>
      <w:bookmarkStart w:id="11" w:name="block-12618332"/>
      <w:bookmarkEnd w:id="10"/>
      <w:r w:rsidRPr="0061316A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467E1B" w:rsidRPr="0061316A" w:rsidRDefault="00AF6B84">
      <w:pPr>
        <w:spacing w:after="0" w:line="480" w:lineRule="auto"/>
        <w:ind w:left="120"/>
        <w:rPr>
          <w:lang w:val="ru-RU"/>
        </w:rPr>
      </w:pPr>
      <w:r w:rsidRPr="0061316A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467E1B" w:rsidRPr="0061316A" w:rsidRDefault="00AF6B84">
      <w:pPr>
        <w:spacing w:after="0" w:line="480" w:lineRule="auto"/>
        <w:ind w:left="120"/>
        <w:rPr>
          <w:lang w:val="ru-RU"/>
        </w:rPr>
      </w:pPr>
      <w:r w:rsidRPr="0061316A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467E1B" w:rsidRPr="0061316A" w:rsidRDefault="00AF6B84">
      <w:pPr>
        <w:spacing w:after="0" w:line="480" w:lineRule="auto"/>
        <w:ind w:left="120"/>
        <w:rPr>
          <w:lang w:val="ru-RU"/>
        </w:rPr>
      </w:pPr>
      <w:r w:rsidRPr="0061316A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467E1B" w:rsidRPr="0061316A" w:rsidRDefault="00AF6B84">
      <w:pPr>
        <w:spacing w:after="0"/>
        <w:ind w:left="120"/>
        <w:rPr>
          <w:lang w:val="ru-RU"/>
        </w:rPr>
      </w:pPr>
      <w:r w:rsidRPr="0061316A">
        <w:rPr>
          <w:rFonts w:ascii="Times New Roman" w:hAnsi="Times New Roman"/>
          <w:color w:val="000000"/>
          <w:sz w:val="28"/>
          <w:lang w:val="ru-RU"/>
        </w:rPr>
        <w:t>​</w:t>
      </w:r>
    </w:p>
    <w:p w:rsidR="00467E1B" w:rsidRPr="0061316A" w:rsidRDefault="00AF6B84">
      <w:pPr>
        <w:spacing w:after="0" w:line="480" w:lineRule="auto"/>
        <w:ind w:left="120"/>
        <w:rPr>
          <w:lang w:val="ru-RU"/>
        </w:rPr>
      </w:pPr>
      <w:r w:rsidRPr="0061316A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467E1B" w:rsidRPr="0061316A" w:rsidRDefault="00AF6B84">
      <w:pPr>
        <w:spacing w:after="0" w:line="480" w:lineRule="auto"/>
        <w:ind w:left="120"/>
        <w:rPr>
          <w:lang w:val="ru-RU"/>
        </w:rPr>
      </w:pPr>
      <w:r w:rsidRPr="0061316A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467E1B" w:rsidRPr="0061316A" w:rsidRDefault="00467E1B">
      <w:pPr>
        <w:spacing w:after="0"/>
        <w:ind w:left="120"/>
        <w:rPr>
          <w:lang w:val="ru-RU"/>
        </w:rPr>
      </w:pPr>
    </w:p>
    <w:p w:rsidR="00467E1B" w:rsidRPr="0084004B" w:rsidRDefault="00AF6B84">
      <w:pPr>
        <w:spacing w:after="0" w:line="480" w:lineRule="auto"/>
        <w:ind w:left="120"/>
        <w:rPr>
          <w:lang w:val="ru-RU"/>
        </w:rPr>
      </w:pPr>
      <w:r w:rsidRPr="0084004B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467E1B" w:rsidRDefault="00AF6B8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467E1B" w:rsidRDefault="00467E1B">
      <w:pPr>
        <w:sectPr w:rsidR="00467E1B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AF6B84" w:rsidRDefault="00AF6B84"/>
    <w:sectPr w:rsidR="00AF6B84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4DE0" w:rsidRDefault="00C94DE0" w:rsidP="0084004B">
      <w:pPr>
        <w:spacing w:after="0" w:line="240" w:lineRule="auto"/>
      </w:pPr>
      <w:r>
        <w:separator/>
      </w:r>
    </w:p>
  </w:endnote>
  <w:endnote w:type="continuationSeparator" w:id="0">
    <w:p w:rsidR="00C94DE0" w:rsidRDefault="00C94DE0" w:rsidP="008400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4DE0" w:rsidRDefault="00C94DE0" w:rsidP="0084004B">
      <w:pPr>
        <w:spacing w:after="0" w:line="240" w:lineRule="auto"/>
      </w:pPr>
      <w:r>
        <w:separator/>
      </w:r>
    </w:p>
  </w:footnote>
  <w:footnote w:type="continuationSeparator" w:id="0">
    <w:p w:rsidR="00C94DE0" w:rsidRDefault="00C94DE0" w:rsidP="008400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467E1B"/>
    <w:rsid w:val="002F28B7"/>
    <w:rsid w:val="00467E1B"/>
    <w:rsid w:val="0061316A"/>
    <w:rsid w:val="0084004B"/>
    <w:rsid w:val="008749B0"/>
    <w:rsid w:val="00AF6B84"/>
    <w:rsid w:val="00C94DE0"/>
    <w:rsid w:val="00DA6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B5F9EF-0CCA-4A8E-B6BE-9C628C7BB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8400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8400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a252126" TargetMode="External"/><Relationship Id="rId117" Type="http://schemas.openxmlformats.org/officeDocument/2006/relationships/hyperlink" Target="https://m.edsoo.ru/fa25b686" TargetMode="External"/><Relationship Id="rId21" Type="http://schemas.openxmlformats.org/officeDocument/2006/relationships/hyperlink" Target="https://m.edsoo.ru/7f413034" TargetMode="External"/><Relationship Id="rId42" Type="http://schemas.openxmlformats.org/officeDocument/2006/relationships/hyperlink" Target="https://m.edsoo.ru/fa254ad4" TargetMode="External"/><Relationship Id="rId47" Type="http://schemas.openxmlformats.org/officeDocument/2006/relationships/hyperlink" Target="https://m.edsoo.ru/fa2569ce" TargetMode="External"/><Relationship Id="rId63" Type="http://schemas.openxmlformats.org/officeDocument/2006/relationships/hyperlink" Target="https://m.edsoo.ru/fa25632a" TargetMode="External"/><Relationship Id="rId68" Type="http://schemas.openxmlformats.org/officeDocument/2006/relationships/hyperlink" Target="https://m.edsoo.ru/fa25ebce" TargetMode="External"/><Relationship Id="rId84" Type="http://schemas.openxmlformats.org/officeDocument/2006/relationships/hyperlink" Target="https://m.edsoo.ru/fa260d5c" TargetMode="External"/><Relationship Id="rId89" Type="http://schemas.openxmlformats.org/officeDocument/2006/relationships/hyperlink" Target="https://m.edsoo.ru/fa2583d2" TargetMode="External"/><Relationship Id="rId112" Type="http://schemas.openxmlformats.org/officeDocument/2006/relationships/hyperlink" Target="https://m.edsoo.ru/fa25ad6c" TargetMode="External"/><Relationship Id="rId133" Type="http://schemas.openxmlformats.org/officeDocument/2006/relationships/hyperlink" Target="https://m.edsoo.ru/fa25e430" TargetMode="External"/><Relationship Id="rId138" Type="http://schemas.openxmlformats.org/officeDocument/2006/relationships/hyperlink" Target="http://www.naexamen.ru/gram" TargetMode="External"/><Relationship Id="rId16" Type="http://schemas.openxmlformats.org/officeDocument/2006/relationships/hyperlink" Target="https://m.edsoo.ru/7f413034" TargetMode="External"/><Relationship Id="rId107" Type="http://schemas.openxmlformats.org/officeDocument/2006/relationships/hyperlink" Target="https://m.edsoo.ru/fa25a114" TargetMode="External"/><Relationship Id="rId11" Type="http://schemas.openxmlformats.org/officeDocument/2006/relationships/hyperlink" Target="https://m.edsoo.ru/7f413034" TargetMode="External"/><Relationship Id="rId32" Type="http://schemas.openxmlformats.org/officeDocument/2006/relationships/hyperlink" Target="https://m.edsoo.ru/fa252ea0" TargetMode="External"/><Relationship Id="rId37" Type="http://schemas.openxmlformats.org/officeDocument/2006/relationships/hyperlink" Target="https://m.edsoo.ru/fa253a30" TargetMode="External"/><Relationship Id="rId53" Type="http://schemas.openxmlformats.org/officeDocument/2006/relationships/hyperlink" Target="https://m.edsoo.ru/fa2575f4" TargetMode="External"/><Relationship Id="rId58" Type="http://schemas.openxmlformats.org/officeDocument/2006/relationships/hyperlink" Target="https://m.edsoo.ru/fa25568c" TargetMode="External"/><Relationship Id="rId74" Type="http://schemas.openxmlformats.org/officeDocument/2006/relationships/hyperlink" Target="https://m.edsoo.ru/fa25fb78" TargetMode="External"/><Relationship Id="rId79" Type="http://schemas.openxmlformats.org/officeDocument/2006/relationships/hyperlink" Target="https://m.edsoo.ru/fa2605c8" TargetMode="External"/><Relationship Id="rId102" Type="http://schemas.openxmlformats.org/officeDocument/2006/relationships/hyperlink" Target="https://m.edsoo.ru/fa2598a4" TargetMode="External"/><Relationship Id="rId123" Type="http://schemas.openxmlformats.org/officeDocument/2006/relationships/hyperlink" Target="https://m.edsoo.ru/fa25cb58" TargetMode="External"/><Relationship Id="rId128" Type="http://schemas.openxmlformats.org/officeDocument/2006/relationships/hyperlink" Target="https://m.edsoo.ru/fa25e0ca" TargetMode="External"/><Relationship Id="rId144" Type="http://schemas.openxmlformats.org/officeDocument/2006/relationships/hyperlink" Target="http://www.school.edu.ru" TargetMode="External"/><Relationship Id="rId149" Type="http://schemas.openxmlformats.org/officeDocument/2006/relationships/hyperlink" Target="https://mob-edu.com/" TargetMode="External"/><Relationship Id="rId5" Type="http://schemas.openxmlformats.org/officeDocument/2006/relationships/endnotes" Target="endnotes.xml"/><Relationship Id="rId90" Type="http://schemas.openxmlformats.org/officeDocument/2006/relationships/hyperlink" Target="https://m.edsoo.ru/fa25829c" TargetMode="External"/><Relationship Id="rId95" Type="http://schemas.openxmlformats.org/officeDocument/2006/relationships/hyperlink" Target="https://m.edsoo.ru/fa258bde" TargetMode="External"/><Relationship Id="rId22" Type="http://schemas.openxmlformats.org/officeDocument/2006/relationships/hyperlink" Target="https://m.edsoo.ru/7f413034" TargetMode="External"/><Relationship Id="rId27" Type="http://schemas.openxmlformats.org/officeDocument/2006/relationships/hyperlink" Target="https://m.edsoo.ru/fa252252" TargetMode="External"/><Relationship Id="rId43" Type="http://schemas.openxmlformats.org/officeDocument/2006/relationships/hyperlink" Target="https://m.edsoo.ru/fa254d36" TargetMode="External"/><Relationship Id="rId48" Type="http://schemas.openxmlformats.org/officeDocument/2006/relationships/hyperlink" Target="https://m.edsoo.ru/fa256afa" TargetMode="External"/><Relationship Id="rId64" Type="http://schemas.openxmlformats.org/officeDocument/2006/relationships/hyperlink" Target="https://m.edsoo.ru/fa2565a0" TargetMode="External"/><Relationship Id="rId69" Type="http://schemas.openxmlformats.org/officeDocument/2006/relationships/hyperlink" Target="https://m.edsoo.ru/fa25eda4" TargetMode="External"/><Relationship Id="rId113" Type="http://schemas.openxmlformats.org/officeDocument/2006/relationships/hyperlink" Target="https://m.edsoo.ru/fa25aede" TargetMode="External"/><Relationship Id="rId118" Type="http://schemas.openxmlformats.org/officeDocument/2006/relationships/hyperlink" Target="https://m.edsoo.ru/fa25b7ee" TargetMode="External"/><Relationship Id="rId134" Type="http://schemas.openxmlformats.org/officeDocument/2006/relationships/hyperlink" Target="https://m.edsoo.ru/fa261608" TargetMode="External"/><Relationship Id="rId139" Type="http://schemas.openxmlformats.org/officeDocument/2006/relationships/hyperlink" Target="http://windows.edu/ru" TargetMode="External"/><Relationship Id="rId80" Type="http://schemas.openxmlformats.org/officeDocument/2006/relationships/hyperlink" Target="https://m.edsoo.ru/fa260744" TargetMode="External"/><Relationship Id="rId85" Type="http://schemas.openxmlformats.org/officeDocument/2006/relationships/hyperlink" Target="https://m.edsoo.ru/fa260e88" TargetMode="External"/><Relationship Id="rId150" Type="http://schemas.openxmlformats.org/officeDocument/2006/relationships/hyperlink" Target="https://resh.edu.ru/" TargetMode="External"/><Relationship Id="rId12" Type="http://schemas.openxmlformats.org/officeDocument/2006/relationships/hyperlink" Target="https://m.edsoo.ru/7f413034" TargetMode="External"/><Relationship Id="rId17" Type="http://schemas.openxmlformats.org/officeDocument/2006/relationships/hyperlink" Target="https://m.edsoo.ru/7f413034" TargetMode="External"/><Relationship Id="rId25" Type="http://schemas.openxmlformats.org/officeDocument/2006/relationships/hyperlink" Target="https://m.edsoo.ru/fa251ffa" TargetMode="External"/><Relationship Id="rId33" Type="http://schemas.openxmlformats.org/officeDocument/2006/relationships/hyperlink" Target="https://m.edsoo.ru/fa252b4e" TargetMode="External"/><Relationship Id="rId38" Type="http://schemas.openxmlformats.org/officeDocument/2006/relationships/hyperlink" Target="https://m.edsoo.ru/fa253bac" TargetMode="External"/><Relationship Id="rId46" Type="http://schemas.openxmlformats.org/officeDocument/2006/relationships/hyperlink" Target="https://m.edsoo.ru/fa256898" TargetMode="External"/><Relationship Id="rId59" Type="http://schemas.openxmlformats.org/officeDocument/2006/relationships/hyperlink" Target="https://m.edsoo.ru/fa2558ee" TargetMode="External"/><Relationship Id="rId67" Type="http://schemas.openxmlformats.org/officeDocument/2006/relationships/hyperlink" Target="https://m.edsoo.ru/fa25ea52" TargetMode="External"/><Relationship Id="rId103" Type="http://schemas.openxmlformats.org/officeDocument/2006/relationships/hyperlink" Target="https://m.edsoo.ru/fa25976e" TargetMode="External"/><Relationship Id="rId108" Type="http://schemas.openxmlformats.org/officeDocument/2006/relationships/hyperlink" Target="https://m.edsoo.ru/fa25abe6" TargetMode="External"/><Relationship Id="rId116" Type="http://schemas.openxmlformats.org/officeDocument/2006/relationships/hyperlink" Target="https://m.edsoo.ru/fa25b514" TargetMode="External"/><Relationship Id="rId124" Type="http://schemas.openxmlformats.org/officeDocument/2006/relationships/hyperlink" Target="https://m.edsoo.ru/fa25ccd4" TargetMode="External"/><Relationship Id="rId129" Type="http://schemas.openxmlformats.org/officeDocument/2006/relationships/hyperlink" Target="https://m.edsoo.ru/fa25e228" TargetMode="External"/><Relationship Id="rId137" Type="http://schemas.openxmlformats.org/officeDocument/2006/relationships/hyperlink" Target="https://m.edsoo.ru/fa2614e6" TargetMode="External"/><Relationship Id="rId20" Type="http://schemas.openxmlformats.org/officeDocument/2006/relationships/hyperlink" Target="https://m.edsoo.ru/7f413034" TargetMode="External"/><Relationship Id="rId41" Type="http://schemas.openxmlformats.org/officeDocument/2006/relationships/hyperlink" Target="https://m.edsoo.ru/fa256ed8" TargetMode="External"/><Relationship Id="rId54" Type="http://schemas.openxmlformats.org/officeDocument/2006/relationships/hyperlink" Target="https://m.edsoo.ru/fa25772a" TargetMode="External"/><Relationship Id="rId62" Type="http://schemas.openxmlformats.org/officeDocument/2006/relationships/hyperlink" Target="https://m.edsoo.ru/fa255e16" TargetMode="External"/><Relationship Id="rId70" Type="http://schemas.openxmlformats.org/officeDocument/2006/relationships/hyperlink" Target="https://m.edsoo.ru/fa25ef0c" TargetMode="External"/><Relationship Id="rId75" Type="http://schemas.openxmlformats.org/officeDocument/2006/relationships/hyperlink" Target="https://m.edsoo.ru/fa25fce0" TargetMode="External"/><Relationship Id="rId83" Type="http://schemas.openxmlformats.org/officeDocument/2006/relationships/hyperlink" Target="https://m.edsoo.ru/fa260c12" TargetMode="External"/><Relationship Id="rId88" Type="http://schemas.openxmlformats.org/officeDocument/2006/relationships/hyperlink" Target="https://m.edsoo.ru/fa25803a" TargetMode="External"/><Relationship Id="rId91" Type="http://schemas.openxmlformats.org/officeDocument/2006/relationships/hyperlink" Target="https://m.edsoo.ru/fa258580" TargetMode="External"/><Relationship Id="rId96" Type="http://schemas.openxmlformats.org/officeDocument/2006/relationships/hyperlink" Target="https://m.edsoo.ru/fa258d28" TargetMode="External"/><Relationship Id="rId111" Type="http://schemas.openxmlformats.org/officeDocument/2006/relationships/hyperlink" Target="https://m.edsoo.ru/fa25b1b8" TargetMode="External"/><Relationship Id="rId132" Type="http://schemas.openxmlformats.org/officeDocument/2006/relationships/hyperlink" Target="https://m.edsoo.ru/fa25dc74" TargetMode="External"/><Relationship Id="rId140" Type="http://schemas.openxmlformats.org/officeDocument/2006/relationships/hyperlink" Target="http://school-collektion.edu/ru" TargetMode="External"/><Relationship Id="rId145" Type="http://schemas.openxmlformats.org/officeDocument/2006/relationships/hyperlink" Target="http://www.edu.ru" TargetMode="External"/><Relationship Id="rId153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m.edsoo.ru/7f413034" TargetMode="External"/><Relationship Id="rId15" Type="http://schemas.openxmlformats.org/officeDocument/2006/relationships/hyperlink" Target="https://m.edsoo.ru/7f413034" TargetMode="External"/><Relationship Id="rId23" Type="http://schemas.openxmlformats.org/officeDocument/2006/relationships/hyperlink" Target="https://m.edsoo.ru/7f413034" TargetMode="External"/><Relationship Id="rId28" Type="http://schemas.openxmlformats.org/officeDocument/2006/relationships/hyperlink" Target="https://m.edsoo.ru/fa2523b0" TargetMode="External"/><Relationship Id="rId36" Type="http://schemas.openxmlformats.org/officeDocument/2006/relationships/hyperlink" Target="https://m.edsoo.ru/fa25362a" TargetMode="External"/><Relationship Id="rId49" Type="http://schemas.openxmlformats.org/officeDocument/2006/relationships/hyperlink" Target="https://m.edsoo.ru/fa256c26" TargetMode="External"/><Relationship Id="rId57" Type="http://schemas.openxmlformats.org/officeDocument/2006/relationships/hyperlink" Target="https://m.edsoo.ru/fa2554fc" TargetMode="External"/><Relationship Id="rId106" Type="http://schemas.openxmlformats.org/officeDocument/2006/relationships/hyperlink" Target="https://m.edsoo.ru/fa259c1e" TargetMode="External"/><Relationship Id="rId114" Type="http://schemas.openxmlformats.org/officeDocument/2006/relationships/hyperlink" Target="https://m.edsoo.ru/fa25b046" TargetMode="External"/><Relationship Id="rId119" Type="http://schemas.openxmlformats.org/officeDocument/2006/relationships/hyperlink" Target="https://m.edsoo.ru/fa25b960" TargetMode="External"/><Relationship Id="rId127" Type="http://schemas.openxmlformats.org/officeDocument/2006/relationships/hyperlink" Target="https://m.edsoo.ru/fa25d116" TargetMode="External"/><Relationship Id="rId10" Type="http://schemas.openxmlformats.org/officeDocument/2006/relationships/hyperlink" Target="https://m.edsoo.ru/7f413034" TargetMode="External"/><Relationship Id="rId31" Type="http://schemas.openxmlformats.org/officeDocument/2006/relationships/hyperlink" Target="https://m.edsoo.ru/fa25286a" TargetMode="External"/><Relationship Id="rId44" Type="http://schemas.openxmlformats.org/officeDocument/2006/relationships/hyperlink" Target="https://m.edsoo.ru/fa254ebc" TargetMode="External"/><Relationship Id="rId52" Type="http://schemas.openxmlformats.org/officeDocument/2006/relationships/hyperlink" Target="https://m.edsoo.ru/fa257464" TargetMode="External"/><Relationship Id="rId60" Type="http://schemas.openxmlformats.org/officeDocument/2006/relationships/hyperlink" Target="https://m.edsoo.ru/fa255b5a" TargetMode="External"/><Relationship Id="rId65" Type="http://schemas.openxmlformats.org/officeDocument/2006/relationships/hyperlink" Target="https://m.edsoo.ru/fa25e5de" TargetMode="External"/><Relationship Id="rId73" Type="http://schemas.openxmlformats.org/officeDocument/2006/relationships/hyperlink" Target="https://m.edsoo.ru/fa25f6e6" TargetMode="External"/><Relationship Id="rId78" Type="http://schemas.openxmlformats.org/officeDocument/2006/relationships/hyperlink" Target="https://m.edsoo.ru/fa260190" TargetMode="External"/><Relationship Id="rId81" Type="http://schemas.openxmlformats.org/officeDocument/2006/relationships/hyperlink" Target="https://m.edsoo.ru/fa2608a2" TargetMode="External"/><Relationship Id="rId86" Type="http://schemas.openxmlformats.org/officeDocument/2006/relationships/hyperlink" Target="https://m.edsoo.ru/fa257a04" TargetMode="External"/><Relationship Id="rId94" Type="http://schemas.openxmlformats.org/officeDocument/2006/relationships/hyperlink" Target="https://m.edsoo.ru/fa258918" TargetMode="External"/><Relationship Id="rId99" Type="http://schemas.openxmlformats.org/officeDocument/2006/relationships/hyperlink" Target="https://m.edsoo.ru/fa259246" TargetMode="External"/><Relationship Id="rId101" Type="http://schemas.openxmlformats.org/officeDocument/2006/relationships/hyperlink" Target="https://m.edsoo.ru/fa2595ca" TargetMode="External"/><Relationship Id="rId122" Type="http://schemas.openxmlformats.org/officeDocument/2006/relationships/hyperlink" Target="https://m.edsoo.ru/fa25c98c" TargetMode="External"/><Relationship Id="rId130" Type="http://schemas.openxmlformats.org/officeDocument/2006/relationships/hyperlink" Target="https://m.edsoo.ru/fa25d90e" TargetMode="External"/><Relationship Id="rId135" Type="http://schemas.openxmlformats.org/officeDocument/2006/relationships/hyperlink" Target="https://m.edsoo.ru/fa2610f4" TargetMode="External"/><Relationship Id="rId143" Type="http://schemas.openxmlformats.org/officeDocument/2006/relationships/hyperlink" Target="http://catalog.iot.ru" TargetMode="External"/><Relationship Id="rId148" Type="http://schemas.openxmlformats.org/officeDocument/2006/relationships/hyperlink" Target="http://www.slovari.ru" TargetMode="External"/><Relationship Id="rId151" Type="http://schemas.openxmlformats.org/officeDocument/2006/relationships/hyperlink" Target="https://infourok.ru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m.edsoo.ru/7f413034" TargetMode="External"/><Relationship Id="rId13" Type="http://schemas.openxmlformats.org/officeDocument/2006/relationships/hyperlink" Target="https://m.edsoo.ru/7f413034" TargetMode="External"/><Relationship Id="rId18" Type="http://schemas.openxmlformats.org/officeDocument/2006/relationships/hyperlink" Target="https://m.edsoo.ru/7f413034" TargetMode="External"/><Relationship Id="rId39" Type="http://schemas.openxmlformats.org/officeDocument/2006/relationships/hyperlink" Target="https://m.edsoo.ru/fa254002" TargetMode="External"/><Relationship Id="rId109" Type="http://schemas.openxmlformats.org/officeDocument/2006/relationships/hyperlink" Target="https://m.edsoo.ru/fa25a27c" TargetMode="External"/><Relationship Id="rId34" Type="http://schemas.openxmlformats.org/officeDocument/2006/relationships/hyperlink" Target="https://m.edsoo.ru/fa253350" TargetMode="External"/><Relationship Id="rId50" Type="http://schemas.openxmlformats.org/officeDocument/2006/relationships/hyperlink" Target="https://m.edsoo.ru/fa256d5c" TargetMode="External"/><Relationship Id="rId55" Type="http://schemas.openxmlformats.org/officeDocument/2006/relationships/hyperlink" Target="https://m.edsoo.ru/fa2578ba" TargetMode="External"/><Relationship Id="rId76" Type="http://schemas.openxmlformats.org/officeDocument/2006/relationships/hyperlink" Target="https://m.edsoo.ru/fa25ffb0" TargetMode="External"/><Relationship Id="rId97" Type="http://schemas.openxmlformats.org/officeDocument/2006/relationships/hyperlink" Target="https://m.edsoo.ru/fa258fe4" TargetMode="External"/><Relationship Id="rId104" Type="http://schemas.openxmlformats.org/officeDocument/2006/relationships/hyperlink" Target="https://m.edsoo.ru/fa2599d0" TargetMode="External"/><Relationship Id="rId120" Type="http://schemas.openxmlformats.org/officeDocument/2006/relationships/hyperlink" Target="https://m.edsoo.ru/fa25bb9a" TargetMode="External"/><Relationship Id="rId125" Type="http://schemas.openxmlformats.org/officeDocument/2006/relationships/hyperlink" Target="https://m.edsoo.ru/fa25ce32" TargetMode="External"/><Relationship Id="rId141" Type="http://schemas.openxmlformats.org/officeDocument/2006/relationships/hyperlink" Target="http://eor.edu.ru" TargetMode="External"/><Relationship Id="rId146" Type="http://schemas.openxmlformats.org/officeDocument/2006/relationships/hyperlink" Target="http://fonetica.philol.msu.ru" TargetMode="External"/><Relationship Id="rId7" Type="http://schemas.openxmlformats.org/officeDocument/2006/relationships/hyperlink" Target="https://m.edsoo.ru/7f413034" TargetMode="External"/><Relationship Id="rId71" Type="http://schemas.openxmlformats.org/officeDocument/2006/relationships/hyperlink" Target="https://m.edsoo.ru/fa25f402" TargetMode="External"/><Relationship Id="rId92" Type="http://schemas.openxmlformats.org/officeDocument/2006/relationships/hyperlink" Target="https://m.edsoo.ru/fa2586b6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fa252522" TargetMode="External"/><Relationship Id="rId24" Type="http://schemas.openxmlformats.org/officeDocument/2006/relationships/hyperlink" Target="https://m.edsoo.ru/7f413034" TargetMode="External"/><Relationship Id="rId40" Type="http://schemas.openxmlformats.org/officeDocument/2006/relationships/hyperlink" Target="https://m.edsoo.ru/fa25491c" TargetMode="External"/><Relationship Id="rId45" Type="http://schemas.openxmlformats.org/officeDocument/2006/relationships/hyperlink" Target="https://m.edsoo.ru/fa25674e" TargetMode="External"/><Relationship Id="rId66" Type="http://schemas.openxmlformats.org/officeDocument/2006/relationships/hyperlink" Target="https://m.edsoo.ru/fa25e778" TargetMode="External"/><Relationship Id="rId87" Type="http://schemas.openxmlformats.org/officeDocument/2006/relationships/hyperlink" Target="https://m.edsoo.ru/fa257b30" TargetMode="External"/><Relationship Id="rId110" Type="http://schemas.openxmlformats.org/officeDocument/2006/relationships/hyperlink" Target="https://m.edsoo.ru/fa25a5ce" TargetMode="External"/><Relationship Id="rId115" Type="http://schemas.openxmlformats.org/officeDocument/2006/relationships/hyperlink" Target="https://m.edsoo.ru/fa25b398" TargetMode="External"/><Relationship Id="rId131" Type="http://schemas.openxmlformats.org/officeDocument/2006/relationships/hyperlink" Target="https://m.edsoo.ru/fa25db02" TargetMode="External"/><Relationship Id="rId136" Type="http://schemas.openxmlformats.org/officeDocument/2006/relationships/hyperlink" Target="https://m.edsoo.ru/fa261284" TargetMode="External"/><Relationship Id="rId61" Type="http://schemas.openxmlformats.org/officeDocument/2006/relationships/hyperlink" Target="https://m.edsoo.ru/fa255ce0" TargetMode="External"/><Relationship Id="rId82" Type="http://schemas.openxmlformats.org/officeDocument/2006/relationships/hyperlink" Target="https://m.edsoo.ru/fa260a8c" TargetMode="External"/><Relationship Id="rId152" Type="http://schemas.openxmlformats.org/officeDocument/2006/relationships/fontTable" Target="fontTable.xml"/><Relationship Id="rId19" Type="http://schemas.openxmlformats.org/officeDocument/2006/relationships/hyperlink" Target="https://m.edsoo.ru/7f413034" TargetMode="External"/><Relationship Id="rId14" Type="http://schemas.openxmlformats.org/officeDocument/2006/relationships/hyperlink" Target="https://m.edsoo.ru/7f413034" TargetMode="External"/><Relationship Id="rId30" Type="http://schemas.openxmlformats.org/officeDocument/2006/relationships/hyperlink" Target="https://m.edsoo.ru/fa2526f8" TargetMode="External"/><Relationship Id="rId35" Type="http://schemas.openxmlformats.org/officeDocument/2006/relationships/hyperlink" Target="https://m.edsoo.ru/fa2534cc" TargetMode="External"/><Relationship Id="rId56" Type="http://schemas.openxmlformats.org/officeDocument/2006/relationships/hyperlink" Target="https://m.edsoo.ru/fa2553d0" TargetMode="External"/><Relationship Id="rId77" Type="http://schemas.openxmlformats.org/officeDocument/2006/relationships/hyperlink" Target="https://m.edsoo.ru/fa25fe52" TargetMode="External"/><Relationship Id="rId100" Type="http://schemas.openxmlformats.org/officeDocument/2006/relationships/hyperlink" Target="https://m.edsoo.ru/fa259110" TargetMode="External"/><Relationship Id="rId105" Type="http://schemas.openxmlformats.org/officeDocument/2006/relationships/hyperlink" Target="https://m.edsoo.ru/fa259afc" TargetMode="External"/><Relationship Id="rId126" Type="http://schemas.openxmlformats.org/officeDocument/2006/relationships/hyperlink" Target="https://m.edsoo.ru/fa25d44a" TargetMode="External"/><Relationship Id="rId147" Type="http://schemas.openxmlformats.org/officeDocument/2006/relationships/hyperlink" Target="https://m.edsoo.ru/7f413034" TargetMode="External"/><Relationship Id="rId8" Type="http://schemas.openxmlformats.org/officeDocument/2006/relationships/hyperlink" Target="https://m.edsoo.ru/7f413034" TargetMode="External"/><Relationship Id="rId51" Type="http://schemas.openxmlformats.org/officeDocument/2006/relationships/hyperlink" Target="https://m.edsoo.ru/fa257130" TargetMode="External"/><Relationship Id="rId72" Type="http://schemas.openxmlformats.org/officeDocument/2006/relationships/hyperlink" Target="https://m.edsoo.ru/fa25f57e" TargetMode="External"/><Relationship Id="rId93" Type="http://schemas.openxmlformats.org/officeDocument/2006/relationships/hyperlink" Target="https://m.edsoo.ru/fa2587e2" TargetMode="External"/><Relationship Id="rId98" Type="http://schemas.openxmlformats.org/officeDocument/2006/relationships/hyperlink" Target="https://m.edsoo.ru/fa25939a" TargetMode="External"/><Relationship Id="rId121" Type="http://schemas.openxmlformats.org/officeDocument/2006/relationships/hyperlink" Target="https://m.edsoo.ru/fa25c1ee" TargetMode="External"/><Relationship Id="rId142" Type="http://schemas.openxmlformats.org/officeDocument/2006/relationships/hyperlink" Target="http://katalog.iot.ru/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47</Pages>
  <Words>10781</Words>
  <Characters>61458</Characters>
  <Application>Microsoft Office Word</Application>
  <DocSecurity>0</DocSecurity>
  <Lines>512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5</cp:revision>
  <dcterms:created xsi:type="dcterms:W3CDTF">2023-09-02T09:40:00Z</dcterms:created>
  <dcterms:modified xsi:type="dcterms:W3CDTF">2023-09-02T11:01:00Z</dcterms:modified>
</cp:coreProperties>
</file>